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627D" w14:textId="15F20430" w:rsidR="0030073D" w:rsidRPr="00B07553" w:rsidRDefault="0030073D" w:rsidP="001F127C">
      <w:pPr>
        <w:tabs>
          <w:tab w:val="right" w:pos="9360"/>
        </w:tabs>
        <w:rPr>
          <w:rFonts w:ascii="Trebuchet MS" w:hAnsi="Trebuchet MS"/>
          <w:b/>
          <w:lang w:val="en-GB"/>
        </w:rPr>
      </w:pPr>
      <w:r w:rsidRPr="0053270F">
        <w:rPr>
          <w:rFonts w:ascii="Trebuchet MS" w:hAnsi="Trebuchet MS"/>
          <w:b/>
          <w:lang w:val="en-GB"/>
        </w:rPr>
        <w:tab/>
      </w:r>
    </w:p>
    <w:p w14:paraId="42694E45" w14:textId="77777777" w:rsidR="0030073D" w:rsidRPr="00B07553" w:rsidRDefault="0030073D">
      <w:pPr>
        <w:rPr>
          <w:rFonts w:ascii="Trebuchet MS" w:hAnsi="Trebuchet MS"/>
          <w:b/>
          <w:lang w:val="en-GB"/>
        </w:rPr>
      </w:pPr>
    </w:p>
    <w:p w14:paraId="5CEC8674" w14:textId="77777777" w:rsidR="0030073D" w:rsidRPr="00B07553" w:rsidRDefault="0030073D">
      <w:pPr>
        <w:rPr>
          <w:rFonts w:ascii="Trebuchet MS" w:hAnsi="Trebuchet MS"/>
          <w:b/>
          <w:lang w:val="en-GB"/>
        </w:rPr>
      </w:pPr>
    </w:p>
    <w:p w14:paraId="78EF04BA" w14:textId="77777777" w:rsidR="0030073D" w:rsidRPr="00B07553" w:rsidRDefault="0030073D">
      <w:pPr>
        <w:rPr>
          <w:rFonts w:ascii="Trebuchet MS" w:hAnsi="Trebuchet MS"/>
          <w:b/>
          <w:lang w:val="en-GB"/>
        </w:rPr>
      </w:pPr>
    </w:p>
    <w:p w14:paraId="049545B1" w14:textId="77777777" w:rsidR="0030073D" w:rsidRPr="00B07553" w:rsidRDefault="0030073D">
      <w:pPr>
        <w:rPr>
          <w:rFonts w:ascii="Trebuchet MS" w:hAnsi="Trebuchet MS"/>
          <w:b/>
          <w:lang w:val="en-GB"/>
        </w:rPr>
      </w:pPr>
    </w:p>
    <w:p w14:paraId="6D9F3CFD" w14:textId="77777777" w:rsidR="0030073D" w:rsidRPr="00B07553" w:rsidRDefault="00DE742C">
      <w:pPr>
        <w:framePr w:hSpace="180" w:wrap="around" w:vAnchor="text" w:hAnchor="page" w:x="4598" w:y="179"/>
        <w:rPr>
          <w:rFonts w:ascii="Trebuchet MS" w:hAnsi="Trebuchet MS"/>
        </w:rPr>
      </w:pPr>
      <w:r w:rsidRPr="00B07553">
        <w:rPr>
          <w:rFonts w:ascii="Trebuchet MS" w:hAnsi="Trebuchet MS"/>
          <w:noProof/>
          <w:snapToGrid/>
        </w:rPr>
        <w:drawing>
          <wp:inline distT="0" distB="0" distL="0" distR="0" wp14:anchorId="41E7AE30" wp14:editId="70124D56">
            <wp:extent cx="1924050" cy="981075"/>
            <wp:effectExtent l="0" t="0" r="0" b="9525"/>
            <wp:docPr id="1" name="Picture 1" descr="YC-bl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blk-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981075"/>
                    </a:xfrm>
                    <a:prstGeom prst="rect">
                      <a:avLst/>
                    </a:prstGeom>
                    <a:noFill/>
                    <a:ln>
                      <a:noFill/>
                    </a:ln>
                  </pic:spPr>
                </pic:pic>
              </a:graphicData>
            </a:graphic>
          </wp:inline>
        </w:drawing>
      </w:r>
    </w:p>
    <w:p w14:paraId="10F39DC4" w14:textId="77777777" w:rsidR="0030073D" w:rsidRPr="00B07553" w:rsidRDefault="0030073D">
      <w:pPr>
        <w:rPr>
          <w:rFonts w:ascii="Trebuchet MS" w:hAnsi="Trebuchet MS"/>
          <w:b/>
          <w:lang w:val="en-GB"/>
        </w:rPr>
      </w:pPr>
    </w:p>
    <w:p w14:paraId="6CF81263" w14:textId="77777777" w:rsidR="0030073D" w:rsidRPr="00B07553" w:rsidRDefault="0030073D">
      <w:pPr>
        <w:rPr>
          <w:rFonts w:ascii="Trebuchet MS" w:hAnsi="Trebuchet MS"/>
          <w:lang w:val="en-GB"/>
        </w:rPr>
      </w:pPr>
    </w:p>
    <w:p w14:paraId="03E643EC" w14:textId="77777777" w:rsidR="0030073D" w:rsidRPr="00B07553" w:rsidRDefault="0030073D">
      <w:pPr>
        <w:rPr>
          <w:rFonts w:ascii="Trebuchet MS" w:hAnsi="Trebuchet MS"/>
          <w:lang w:val="en-GB"/>
        </w:rPr>
      </w:pPr>
    </w:p>
    <w:p w14:paraId="33C87433" w14:textId="77777777" w:rsidR="0030073D" w:rsidRPr="00B07553" w:rsidRDefault="0030073D">
      <w:pPr>
        <w:rPr>
          <w:rFonts w:ascii="Trebuchet MS" w:hAnsi="Trebuchet MS"/>
          <w:lang w:val="en-GB"/>
        </w:rPr>
      </w:pPr>
    </w:p>
    <w:p w14:paraId="2C1E9C99" w14:textId="77777777" w:rsidR="0030073D" w:rsidRPr="00B07553" w:rsidRDefault="0030073D">
      <w:pPr>
        <w:rPr>
          <w:rFonts w:ascii="Trebuchet MS" w:hAnsi="Trebuchet MS"/>
          <w:lang w:val="en-GB"/>
        </w:rPr>
      </w:pPr>
    </w:p>
    <w:p w14:paraId="2D6A6BC8" w14:textId="77777777" w:rsidR="0030073D" w:rsidRPr="00B07553" w:rsidRDefault="0030073D">
      <w:pPr>
        <w:rPr>
          <w:rFonts w:ascii="Trebuchet MS" w:hAnsi="Trebuchet MS"/>
          <w:sz w:val="28"/>
          <w:lang w:val="en-GB"/>
        </w:rPr>
      </w:pPr>
      <w:r w:rsidRPr="00B07553">
        <w:rPr>
          <w:rFonts w:ascii="Trebuchet MS" w:hAnsi="Trebuchet MS"/>
          <w:i/>
          <w:sz w:val="28"/>
          <w:lang w:val="en-GB"/>
        </w:rPr>
        <w:t xml:space="preserve">  </w:t>
      </w:r>
    </w:p>
    <w:p w14:paraId="66B59518" w14:textId="77777777" w:rsidR="0030073D" w:rsidRPr="00B07553" w:rsidRDefault="0030073D">
      <w:pPr>
        <w:rPr>
          <w:rFonts w:ascii="Trebuchet MS" w:hAnsi="Trebuchet MS"/>
          <w:sz w:val="28"/>
          <w:lang w:val="en-GB"/>
        </w:rPr>
      </w:pPr>
    </w:p>
    <w:p w14:paraId="4509E807" w14:textId="77777777" w:rsidR="0030073D" w:rsidRPr="00B07553" w:rsidRDefault="0030073D">
      <w:pPr>
        <w:rPr>
          <w:rFonts w:ascii="Trebuchet MS" w:hAnsi="Trebuchet MS"/>
          <w:sz w:val="28"/>
          <w:lang w:val="en-GB"/>
        </w:rPr>
      </w:pPr>
    </w:p>
    <w:p w14:paraId="28172E3C" w14:textId="77777777" w:rsidR="0030073D" w:rsidRPr="00B07553" w:rsidRDefault="0030073D">
      <w:pPr>
        <w:rPr>
          <w:rFonts w:ascii="Trebuchet MS" w:hAnsi="Trebuchet MS"/>
          <w:sz w:val="28"/>
          <w:lang w:val="en-GB"/>
        </w:rPr>
      </w:pPr>
    </w:p>
    <w:p w14:paraId="1C557789" w14:textId="1F83BB68" w:rsidR="0030073D" w:rsidRPr="00973EBD" w:rsidRDefault="0030073D" w:rsidP="00692ABC">
      <w:pPr>
        <w:tabs>
          <w:tab w:val="center" w:pos="4680"/>
        </w:tabs>
        <w:jc w:val="center"/>
        <w:rPr>
          <w:rFonts w:ascii="Trebuchet MS" w:hAnsi="Trebuchet MS"/>
          <w:b/>
          <w:sz w:val="32"/>
          <w:lang w:val="en-GB"/>
        </w:rPr>
      </w:pPr>
      <w:r w:rsidRPr="00973EBD">
        <w:rPr>
          <w:rFonts w:ascii="Trebuchet MS" w:hAnsi="Trebuchet MS"/>
          <w:b/>
          <w:sz w:val="32"/>
          <w:lang w:val="en-GB"/>
        </w:rPr>
        <w:t>COURSE OUTLINE</w:t>
      </w:r>
    </w:p>
    <w:p w14:paraId="1BB94BD1" w14:textId="77777777" w:rsidR="00F632F7" w:rsidRDefault="00F632F7" w:rsidP="00692ABC">
      <w:pPr>
        <w:tabs>
          <w:tab w:val="center" w:pos="4680"/>
        </w:tabs>
        <w:jc w:val="center"/>
        <w:rPr>
          <w:rFonts w:ascii="Trebuchet MS" w:hAnsi="Trebuchet MS"/>
          <w:b/>
          <w:sz w:val="28"/>
          <w:lang w:val="en-GB"/>
        </w:rPr>
      </w:pPr>
    </w:p>
    <w:p w14:paraId="7F765F4E" w14:textId="6EDAC7DE" w:rsidR="00F632F7" w:rsidRDefault="00F632F7" w:rsidP="00692ABC">
      <w:pPr>
        <w:tabs>
          <w:tab w:val="center" w:pos="4680"/>
        </w:tabs>
        <w:jc w:val="center"/>
        <w:rPr>
          <w:rFonts w:ascii="Trebuchet MS" w:hAnsi="Trebuchet MS"/>
          <w:b/>
          <w:sz w:val="28"/>
          <w:lang w:val="en-GB"/>
        </w:rPr>
      </w:pPr>
    </w:p>
    <w:p w14:paraId="5A3287FB" w14:textId="77777777" w:rsidR="002E3C85" w:rsidRDefault="002E3C85" w:rsidP="00692ABC">
      <w:pPr>
        <w:tabs>
          <w:tab w:val="center" w:pos="4680"/>
        </w:tabs>
        <w:jc w:val="center"/>
        <w:rPr>
          <w:rFonts w:ascii="Trebuchet MS" w:hAnsi="Trebuchet MS"/>
          <w:b/>
          <w:sz w:val="28"/>
          <w:lang w:val="en-GB"/>
        </w:rPr>
      </w:pPr>
    </w:p>
    <w:sdt>
      <w:sdtPr>
        <w:rPr>
          <w:rFonts w:ascii="Trebuchet MS" w:hAnsi="Trebuchet MS"/>
          <w:b/>
          <w:bCs/>
          <w:sz w:val="28"/>
          <w:szCs w:val="28"/>
          <w:lang w:val="en-GB"/>
        </w:rPr>
        <w:id w:val="-183522985"/>
        <w:placeholder>
          <w:docPart w:val="BB96B4B8E9264746ADB292C1234F7510"/>
        </w:placeholder>
      </w:sdtPr>
      <w:sdtEndPr/>
      <w:sdtContent>
        <w:p w14:paraId="749AFA54" w14:textId="588D0FC0" w:rsidR="00F632F7" w:rsidRDefault="00FC0BA7" w:rsidP="00692ABC">
          <w:pPr>
            <w:tabs>
              <w:tab w:val="center" w:pos="4680"/>
            </w:tabs>
            <w:jc w:val="center"/>
            <w:rPr>
              <w:rFonts w:ascii="Trebuchet MS" w:hAnsi="Trebuchet MS"/>
              <w:b/>
              <w:sz w:val="28"/>
              <w:lang w:val="en-GB"/>
            </w:rPr>
          </w:pPr>
          <w:r>
            <w:rPr>
              <w:rFonts w:ascii="Trebuchet MS" w:hAnsi="Trebuchet MS"/>
              <w:b/>
              <w:bCs/>
              <w:sz w:val="28"/>
              <w:szCs w:val="28"/>
              <w:lang w:val="en-GB"/>
            </w:rPr>
            <w:t>COMP 161</w:t>
          </w:r>
        </w:p>
      </w:sdtContent>
    </w:sdt>
    <w:p w14:paraId="769D1AC2" w14:textId="77777777" w:rsidR="00F632F7" w:rsidRPr="00D20007" w:rsidRDefault="00F632F7" w:rsidP="00973EBD">
      <w:pPr>
        <w:tabs>
          <w:tab w:val="center" w:pos="4680"/>
        </w:tabs>
        <w:rPr>
          <w:rFonts w:ascii="Trebuchet MS" w:hAnsi="Trebuchet MS"/>
          <w:b/>
          <w:sz w:val="28"/>
          <w:lang w:val="en-GB"/>
        </w:rPr>
      </w:pPr>
    </w:p>
    <w:bookmarkStart w:id="0" w:name="_Hlk517944248" w:displacedByCustomXml="next"/>
    <w:sdt>
      <w:sdtPr>
        <w:rPr>
          <w:rFonts w:ascii="Trebuchet MS" w:hAnsi="Trebuchet MS"/>
          <w:b/>
          <w:bCs/>
          <w:sz w:val="28"/>
          <w:szCs w:val="28"/>
          <w:lang w:val="en-GB"/>
        </w:rPr>
        <w:id w:val="1902240278"/>
        <w:placeholder>
          <w:docPart w:val="DefaultPlaceholder_-1854013440"/>
        </w:placeholder>
      </w:sdtPr>
      <w:sdtEndPr/>
      <w:sdtContent>
        <w:p w14:paraId="6CD58B85" w14:textId="522B3CD1" w:rsidR="00C049A3" w:rsidRDefault="00FC0BA7" w:rsidP="00692ABC">
          <w:pPr>
            <w:tabs>
              <w:tab w:val="center" w:pos="4680"/>
            </w:tabs>
            <w:jc w:val="center"/>
            <w:rPr>
              <w:rFonts w:ascii="Trebuchet MS" w:hAnsi="Trebuchet MS"/>
              <w:b/>
              <w:sz w:val="28"/>
              <w:lang w:val="en-GB"/>
            </w:rPr>
          </w:pPr>
          <w:r>
            <w:rPr>
              <w:rFonts w:ascii="Trebuchet MS" w:hAnsi="Trebuchet MS"/>
              <w:b/>
              <w:sz w:val="28"/>
              <w:lang w:val="en-GB"/>
            </w:rPr>
            <w:t>Microcomputer Applications for Business</w:t>
          </w:r>
        </w:p>
        <w:p w14:paraId="58B157EB" w14:textId="53C5626E" w:rsidR="0030073D" w:rsidRDefault="00756F25" w:rsidP="002E3C85">
          <w:pPr>
            <w:tabs>
              <w:tab w:val="center" w:pos="4680"/>
            </w:tabs>
            <w:jc w:val="center"/>
            <w:rPr>
              <w:rFonts w:ascii="Trebuchet MS" w:hAnsi="Trebuchet MS"/>
              <w:b/>
              <w:sz w:val="28"/>
              <w:lang w:val="en-GB"/>
            </w:rPr>
          </w:pPr>
        </w:p>
      </w:sdtContent>
    </w:sdt>
    <w:bookmarkEnd w:id="0" w:displacedByCustomXml="prev"/>
    <w:p w14:paraId="2686AF82" w14:textId="4F1ECEDD" w:rsidR="0030073D" w:rsidRPr="00C80AA0" w:rsidRDefault="00FC0BA7" w:rsidP="00692ABC">
      <w:pPr>
        <w:jc w:val="center"/>
        <w:rPr>
          <w:rFonts w:ascii="Trebuchet MS" w:hAnsi="Trebuchet MS"/>
          <w:b/>
          <w:sz w:val="28"/>
          <w:lang w:val="en-GB"/>
        </w:rPr>
      </w:pPr>
      <w:bookmarkStart w:id="1" w:name="_Hlk517944120"/>
      <w:r w:rsidRPr="00C80AA0">
        <w:rPr>
          <w:rFonts w:ascii="Trebuchet MS" w:hAnsi="Trebuchet MS"/>
          <w:b/>
          <w:lang w:val="en-GB"/>
        </w:rPr>
        <w:t>3 CREDITS</w:t>
      </w:r>
    </w:p>
    <w:bookmarkEnd w:id="1"/>
    <w:p w14:paraId="1807DF9A" w14:textId="55C4F48F" w:rsidR="0030073D" w:rsidRPr="00B07553" w:rsidRDefault="0030073D">
      <w:pPr>
        <w:tabs>
          <w:tab w:val="center" w:pos="4680"/>
        </w:tabs>
        <w:rPr>
          <w:rFonts w:ascii="Trebuchet MS" w:hAnsi="Trebuchet MS"/>
          <w:sz w:val="28"/>
          <w:lang w:val="en-GB"/>
        </w:rPr>
      </w:pPr>
      <w:r w:rsidRPr="00B07553">
        <w:rPr>
          <w:rFonts w:ascii="Trebuchet MS" w:hAnsi="Trebuchet MS"/>
          <w:sz w:val="28"/>
          <w:lang w:val="en-GB"/>
        </w:rPr>
        <w:tab/>
      </w:r>
    </w:p>
    <w:p w14:paraId="0119D477" w14:textId="48399794" w:rsidR="0030073D" w:rsidRPr="00B07553" w:rsidRDefault="0030073D">
      <w:pPr>
        <w:tabs>
          <w:tab w:val="center" w:pos="4680"/>
        </w:tabs>
        <w:rPr>
          <w:rFonts w:ascii="Trebuchet MS" w:hAnsi="Trebuchet MS"/>
          <w:sz w:val="28"/>
          <w:lang w:val="en-GB"/>
        </w:rPr>
      </w:pPr>
      <w:r w:rsidRPr="00B07553">
        <w:rPr>
          <w:rFonts w:ascii="Trebuchet MS" w:hAnsi="Trebuchet MS"/>
          <w:sz w:val="28"/>
          <w:lang w:val="en-GB"/>
        </w:rPr>
        <w:tab/>
      </w:r>
    </w:p>
    <w:p w14:paraId="56F89193" w14:textId="77777777" w:rsidR="0030073D" w:rsidRPr="00B07553" w:rsidRDefault="0030073D">
      <w:pPr>
        <w:rPr>
          <w:rFonts w:ascii="Trebuchet MS" w:hAnsi="Trebuchet MS"/>
          <w:sz w:val="28"/>
          <w:lang w:val="en-GB"/>
        </w:rPr>
      </w:pPr>
    </w:p>
    <w:p w14:paraId="5B5877F0" w14:textId="75846AE6" w:rsidR="0030073D" w:rsidRDefault="0030073D" w:rsidP="001F127C">
      <w:pPr>
        <w:tabs>
          <w:tab w:val="right" w:pos="9360"/>
        </w:tabs>
        <w:rPr>
          <w:rFonts w:ascii="Trebuchet MS" w:hAnsi="Trebuchet MS"/>
          <w:sz w:val="28"/>
          <w:lang w:val="en-GB"/>
        </w:rPr>
      </w:pPr>
    </w:p>
    <w:p w14:paraId="7405E453" w14:textId="77777777" w:rsidR="000A526B" w:rsidRPr="001F127C" w:rsidRDefault="000A526B" w:rsidP="001F127C">
      <w:pPr>
        <w:tabs>
          <w:tab w:val="right" w:pos="9360"/>
        </w:tabs>
        <w:rPr>
          <w:rFonts w:ascii="Trebuchet MS" w:hAnsi="Trebuchet MS"/>
          <w:lang w:val="en-GB"/>
        </w:rPr>
      </w:pPr>
    </w:p>
    <w:p w14:paraId="6BFE2ABF" w14:textId="77777777" w:rsidR="0030073D" w:rsidRPr="00B07553" w:rsidRDefault="0030073D">
      <w:pPr>
        <w:rPr>
          <w:rFonts w:ascii="Trebuchet MS" w:hAnsi="Trebuchet MS"/>
          <w:b/>
          <w:lang w:val="en-GB"/>
        </w:rPr>
      </w:pPr>
    </w:p>
    <w:p w14:paraId="682BC08A" w14:textId="0C079494" w:rsidR="0030073D" w:rsidRDefault="0030073D"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r w:rsidRPr="00B07553">
        <w:rPr>
          <w:rFonts w:ascii="Trebuchet MS" w:hAnsi="Trebuchet MS"/>
          <w:lang w:val="en-GB"/>
        </w:rPr>
        <w:t>PREPARED BY:</w:t>
      </w:r>
      <w:bookmarkStart w:id="2" w:name="_Hlk510515836"/>
      <w:r w:rsidR="00886067" w:rsidRPr="00886067">
        <w:rPr>
          <w:rFonts w:ascii="Trebuchet MS" w:hAnsi="Trebuchet MS"/>
          <w:lang w:val="en-GB"/>
        </w:rPr>
        <w:t xml:space="preserve"> </w:t>
      </w:r>
      <w:sdt>
        <w:sdtPr>
          <w:rPr>
            <w:rFonts w:ascii="Trebuchet MS" w:hAnsi="Trebuchet MS"/>
            <w:lang w:val="en-GB"/>
          </w:rPr>
          <w:id w:val="1929148142"/>
          <w:placeholder>
            <w:docPart w:val="36FAA3A40C664E2CB0B62F207F5A3345"/>
          </w:placeholder>
        </w:sdtPr>
        <w:sdtEndPr/>
        <w:sdtContent>
          <w:r w:rsidR="00FC0BA7">
            <w:rPr>
              <w:rFonts w:ascii="Trebuchet MS" w:hAnsi="Trebuchet MS"/>
              <w:lang w:val="en-GB"/>
            </w:rPr>
            <w:t>Sara McPhee-Knowles</w:t>
          </w:r>
          <w:r w:rsidR="00886067" w:rsidRPr="0067252D">
            <w:rPr>
              <w:rFonts w:ascii="Trebuchet MS" w:hAnsi="Trebuchet MS"/>
              <w:lang w:val="en-GB"/>
            </w:rPr>
            <w:t xml:space="preserve">, </w:t>
          </w:r>
          <w:r w:rsidR="00FC0BA7">
            <w:rPr>
              <w:rFonts w:ascii="Trebuchet MS" w:hAnsi="Trebuchet MS"/>
              <w:lang w:val="en-GB"/>
            </w:rPr>
            <w:t>Instructor</w:t>
          </w:r>
        </w:sdtContent>
      </w:sdt>
      <w:bookmarkEnd w:id="2"/>
      <w:r w:rsidR="002712EB">
        <w:rPr>
          <w:rFonts w:ascii="Trebuchet MS" w:hAnsi="Trebuchet MS"/>
          <w:lang w:val="en-GB"/>
        </w:rPr>
        <w:tab/>
        <w:t>DA</w:t>
      </w:r>
      <w:r w:rsidRPr="00B07553">
        <w:rPr>
          <w:rFonts w:ascii="Trebuchet MS" w:hAnsi="Trebuchet MS"/>
          <w:lang w:val="en-GB"/>
        </w:rPr>
        <w:t xml:space="preserve">TE: </w:t>
      </w:r>
      <w:sdt>
        <w:sdtPr>
          <w:rPr>
            <w:rFonts w:ascii="Trebuchet MS" w:hAnsi="Trebuchet MS"/>
            <w:lang w:val="en-GB"/>
          </w:rPr>
          <w:id w:val="1751387896"/>
          <w:placeholder>
            <w:docPart w:val="74071F9B269C4A9AA09E79EF267C28BB"/>
          </w:placeholder>
          <w:date w:fullDate="2019-12-11T00:00:00Z">
            <w:dateFormat w:val="MMMM d, yyyy"/>
            <w:lid w:val="en-US"/>
            <w:storeMappedDataAs w:val="dateTime"/>
            <w:calendar w:val="gregorian"/>
          </w:date>
        </w:sdtPr>
        <w:sdtEndPr/>
        <w:sdtContent>
          <w:r w:rsidR="00FC0BA7">
            <w:rPr>
              <w:rFonts w:ascii="Trebuchet MS" w:hAnsi="Trebuchet MS"/>
            </w:rPr>
            <w:t>December 11, 2019</w:t>
          </w:r>
        </w:sdtContent>
      </w:sdt>
      <w:r w:rsidR="00617E19">
        <w:rPr>
          <w:rFonts w:ascii="Trebuchet MS" w:hAnsi="Trebuchet MS"/>
          <w:lang w:val="en-GB"/>
        </w:rPr>
        <w:tab/>
      </w:r>
    </w:p>
    <w:p w14:paraId="04E4B3A5" w14:textId="77777777" w:rsidR="00E16400" w:rsidRPr="00B07553" w:rsidRDefault="00E16400"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p>
    <w:p w14:paraId="4FEB6333" w14:textId="19DBBC19" w:rsidR="0030073D" w:rsidRPr="00B07553" w:rsidRDefault="0030073D" w:rsidP="6F26D6FD">
      <w:pPr>
        <w:rPr>
          <w:rFonts w:ascii="Trebuchet MS" w:hAnsi="Trebuchet MS"/>
          <w:lang w:val="en-GB"/>
        </w:rPr>
      </w:pPr>
      <w:r w:rsidRPr="00B07553">
        <w:rPr>
          <w:rFonts w:ascii="Trebuchet MS" w:hAnsi="Trebuchet MS"/>
          <w:lang w:val="en-GB"/>
        </w:rPr>
        <w:t>APPROVED BY:</w:t>
      </w:r>
      <w:r w:rsidR="00003C30" w:rsidRPr="00B07553">
        <w:rPr>
          <w:rFonts w:ascii="Trebuchet MS" w:hAnsi="Trebuchet MS"/>
          <w:lang w:val="en-GB"/>
        </w:rPr>
        <w:t xml:space="preserve">  </w:t>
      </w:r>
      <w:sdt>
        <w:sdtPr>
          <w:rPr>
            <w:rFonts w:ascii="Trebuchet MS" w:hAnsi="Trebuchet MS"/>
            <w:lang w:val="en-GB"/>
          </w:rPr>
          <w:id w:val="-1805996462"/>
          <w:placeholder>
            <w:docPart w:val="515A9B9F56EC4E6392D217D5A6A8D376"/>
          </w:placeholder>
        </w:sdtPr>
        <w:sdtEndPr/>
        <w:sdtContent>
          <w:r w:rsidR="00123423">
            <w:rPr>
              <w:rFonts w:ascii="Trebuchet MS" w:hAnsi="Trebuchet MS"/>
              <w:lang w:val="en-GB"/>
            </w:rPr>
            <w:t>Stephen Mooney, A/Dean</w:t>
          </w:r>
        </w:sdtContent>
      </w:sdt>
      <w:r w:rsidR="00B07553">
        <w:rPr>
          <w:rFonts w:ascii="Trebuchet MS" w:hAnsi="Trebuchet MS"/>
          <w:lang w:val="en-GB"/>
        </w:rPr>
        <w:tab/>
      </w:r>
      <w:r w:rsidR="002712EB">
        <w:rPr>
          <w:rFonts w:ascii="Trebuchet MS" w:hAnsi="Trebuchet MS"/>
          <w:lang w:val="en-GB"/>
        </w:rPr>
        <w:tab/>
      </w:r>
      <w:bookmarkStart w:id="3" w:name="_GoBack"/>
      <w:bookmarkEnd w:id="3"/>
      <w:r w:rsidR="0053270F" w:rsidRPr="00B07553">
        <w:rPr>
          <w:rFonts w:ascii="Trebuchet MS" w:hAnsi="Trebuchet MS"/>
          <w:lang w:val="en-GB"/>
        </w:rPr>
        <w:t>DATE:</w:t>
      </w:r>
      <w:r w:rsidR="00886067" w:rsidRPr="00886067">
        <w:rPr>
          <w:rFonts w:ascii="Trebuchet MS" w:hAnsi="Trebuchet MS"/>
          <w:lang w:val="en-GB"/>
        </w:rPr>
        <w:t xml:space="preserve"> </w:t>
      </w:r>
      <w:r w:rsidR="6F26D6FD" w:rsidRPr="6F26D6FD">
        <w:rPr>
          <w:rFonts w:ascii="Trebuchet MS" w:hAnsi="Trebuchet MS"/>
          <w:lang w:val="en-GB"/>
        </w:rPr>
        <w:t>December 19, 2019</w:t>
      </w:r>
    </w:p>
    <w:p w14:paraId="14498421" w14:textId="05EB7F6C" w:rsidR="0030073D" w:rsidRPr="00B07553" w:rsidRDefault="0030073D" w:rsidP="0053270F">
      <w:pPr>
        <w:jc w:val="both"/>
        <w:rPr>
          <w:rFonts w:ascii="Trebuchet MS" w:hAnsi="Trebuchet MS"/>
          <w:lang w:val="en-GB"/>
        </w:rPr>
      </w:pPr>
    </w:p>
    <w:p w14:paraId="4271F77E" w14:textId="77777777" w:rsidR="002E3C85" w:rsidRDefault="002E3C85" w:rsidP="0053270F">
      <w:pPr>
        <w:jc w:val="both"/>
        <w:rPr>
          <w:rFonts w:ascii="Trebuchet MS" w:hAnsi="Trebuchet MS"/>
          <w:lang w:val="en-GB"/>
        </w:rPr>
      </w:pPr>
    </w:p>
    <w:p w14:paraId="629E3CCB" w14:textId="5BACF8F2" w:rsidR="0053270F" w:rsidRPr="00B07553" w:rsidRDefault="0053270F" w:rsidP="0053270F">
      <w:pPr>
        <w:jc w:val="both"/>
        <w:rPr>
          <w:rFonts w:ascii="Trebuchet MS" w:hAnsi="Trebuchet MS"/>
          <w:lang w:val="en-GB"/>
        </w:rPr>
      </w:pPr>
      <w:r w:rsidRPr="00B07553">
        <w:rPr>
          <w:rFonts w:ascii="Trebuchet MS" w:hAnsi="Trebuchet MS"/>
          <w:lang w:val="en-GB"/>
        </w:rPr>
        <w:t xml:space="preserve">APPROVED BY ACADEMIC COUNCIL: </w:t>
      </w:r>
      <w:sdt>
        <w:sdtPr>
          <w:rPr>
            <w:rFonts w:ascii="Trebuchet MS" w:hAnsi="Trebuchet MS"/>
            <w:lang w:val="en-GB"/>
          </w:rPr>
          <w:id w:val="-2070015607"/>
          <w:placeholder>
            <w:docPart w:val="D50E5F6E9BF44D6A8080C9E18F9C32F1"/>
          </w:placeholder>
          <w:showingPlcHdr/>
          <w:date>
            <w:dateFormat w:val="MMMM d, yyyy"/>
            <w:lid w:val="en-US"/>
            <w:storeMappedDataAs w:val="dateTime"/>
            <w:calendar w:val="gregorian"/>
          </w:date>
        </w:sdtPr>
        <w:sdtEndPr/>
        <w:sdtContent>
          <w:r w:rsidR="00886067" w:rsidRPr="0067252D">
            <w:t>Click or tap to enter a date</w:t>
          </w:r>
        </w:sdtContent>
      </w:sdt>
    </w:p>
    <w:p w14:paraId="6B8F267D" w14:textId="4372E479" w:rsidR="0053270F" w:rsidRPr="00B07553" w:rsidRDefault="0053270F" w:rsidP="0053270F">
      <w:pPr>
        <w:jc w:val="both"/>
        <w:rPr>
          <w:rFonts w:ascii="Trebuchet MS" w:hAnsi="Trebuchet MS"/>
          <w:lang w:val="en-GB"/>
        </w:rPr>
      </w:pPr>
      <w:r w:rsidRPr="00B07553">
        <w:rPr>
          <w:rFonts w:ascii="Trebuchet MS" w:hAnsi="Trebuchet MS"/>
          <w:lang w:val="en-GB"/>
        </w:rPr>
        <w:t xml:space="preserve">RENEWED BY ACADEMIC COUNCIL: </w:t>
      </w:r>
      <w:sdt>
        <w:sdtPr>
          <w:rPr>
            <w:rFonts w:ascii="Trebuchet MS" w:hAnsi="Trebuchet MS"/>
            <w:lang w:val="en-GB"/>
          </w:rPr>
          <w:id w:val="-185447934"/>
          <w:placeholder>
            <w:docPart w:val="B47B56989D4D4FD88451EB3D5CF49A70"/>
          </w:placeholder>
          <w:showingPlcHdr/>
          <w:date>
            <w:dateFormat w:val="MMMM d, yyyy"/>
            <w:lid w:val="en-US"/>
            <w:storeMappedDataAs w:val="dateTime"/>
            <w:calendar w:val="gregorian"/>
          </w:date>
        </w:sdtPr>
        <w:sdtEndPr/>
        <w:sdtContent>
          <w:r w:rsidR="00886067" w:rsidRPr="0067252D">
            <w:t>Click or tap to enter a date</w:t>
          </w:r>
        </w:sdtContent>
      </w:sdt>
    </w:p>
    <w:p w14:paraId="0379D62C" w14:textId="613709FF" w:rsidR="0053270F" w:rsidRDefault="0053270F" w:rsidP="0053270F">
      <w:pPr>
        <w:jc w:val="both"/>
        <w:rPr>
          <w:rFonts w:ascii="Trebuchet MS" w:hAnsi="Trebuchet MS"/>
          <w:lang w:val="en-GB"/>
        </w:rPr>
      </w:pPr>
    </w:p>
    <w:p w14:paraId="178774A6" w14:textId="4292C531" w:rsidR="001F127C" w:rsidRDefault="001F127C" w:rsidP="0053270F">
      <w:pPr>
        <w:jc w:val="both"/>
        <w:rPr>
          <w:rFonts w:ascii="Trebuchet MS" w:hAnsi="Trebuchet MS"/>
          <w:lang w:val="en-GB"/>
        </w:rPr>
      </w:pPr>
    </w:p>
    <w:p w14:paraId="13A3CE2F" w14:textId="77777777" w:rsidR="001F127C" w:rsidRPr="00B07553" w:rsidRDefault="001F127C" w:rsidP="0053270F">
      <w:pPr>
        <w:jc w:val="both"/>
        <w:rPr>
          <w:rFonts w:ascii="Trebuchet MS" w:hAnsi="Trebuchet MS"/>
          <w:lang w:val="en-GB"/>
        </w:rPr>
      </w:pPr>
    </w:p>
    <w:p w14:paraId="7419F706" w14:textId="77777777" w:rsidR="0053270F" w:rsidRPr="00B07553" w:rsidRDefault="0053270F">
      <w:pPr>
        <w:ind w:firstLine="2160"/>
        <w:rPr>
          <w:rFonts w:ascii="Trebuchet MS" w:hAnsi="Trebuchet MS"/>
          <w:lang w:val="en-GB"/>
        </w:rPr>
      </w:pPr>
    </w:p>
    <w:p w14:paraId="635EAF57" w14:textId="77777777" w:rsidR="0030073D" w:rsidRPr="00B07553" w:rsidRDefault="0030073D">
      <w:pPr>
        <w:ind w:firstLine="2160"/>
        <w:rPr>
          <w:rFonts w:ascii="Trebuchet MS" w:hAnsi="Trebuchet MS"/>
          <w:lang w:val="en-GB"/>
        </w:rPr>
        <w:sectPr w:rsidR="0030073D" w:rsidRPr="00B07553" w:rsidSect="001F127C">
          <w:headerReference w:type="default" r:id="rId12"/>
          <w:footerReference w:type="default" r:id="rId13"/>
          <w:endnotePr>
            <w:numFmt w:val="decimal"/>
          </w:endnotePr>
          <w:pgSz w:w="12240" w:h="15840" w:code="1"/>
          <w:pgMar w:top="1440" w:right="1440" w:bottom="1440" w:left="1440" w:header="706" w:footer="720" w:gutter="0"/>
          <w:cols w:space="709"/>
          <w:noEndnote/>
          <w:docGrid w:linePitch="326"/>
        </w:sectPr>
      </w:pPr>
    </w:p>
    <w:p w14:paraId="118BC56A" w14:textId="77777777" w:rsidR="00D94EC9" w:rsidRPr="00B07553" w:rsidRDefault="00D94EC9" w:rsidP="00D94EC9">
      <w:pPr>
        <w:rPr>
          <w:rFonts w:ascii="Trebuchet MS" w:hAnsi="Trebuchet MS"/>
          <w:lang w:val="en-GB"/>
        </w:rPr>
      </w:pPr>
      <w:r w:rsidRPr="00B07553">
        <w:rPr>
          <w:noProof/>
          <w:snapToGrid/>
        </w:rPr>
        <w:lastRenderedPageBreak/>
        <w:drawing>
          <wp:inline distT="0" distB="0" distL="0" distR="0" wp14:anchorId="45C48F71" wp14:editId="2011B8B3">
            <wp:extent cx="2514837" cy="600075"/>
            <wp:effectExtent l="0" t="0" r="0" b="0"/>
            <wp:docPr id="5" name="Picture 5" descr="http://mirrors.creativecommons.org/presskit/logos/cc.logo.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logos/cc.logo.larg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12" cy="604555"/>
                    </a:xfrm>
                    <a:prstGeom prst="rect">
                      <a:avLst/>
                    </a:prstGeom>
                    <a:noFill/>
                    <a:ln>
                      <a:noFill/>
                    </a:ln>
                  </pic:spPr>
                </pic:pic>
              </a:graphicData>
            </a:graphic>
          </wp:inline>
        </w:drawing>
      </w:r>
    </w:p>
    <w:p w14:paraId="3A212363" w14:textId="77777777" w:rsidR="00D94EC9" w:rsidRPr="00B07553" w:rsidRDefault="00D94EC9" w:rsidP="00D94EC9">
      <w:pPr>
        <w:rPr>
          <w:rFonts w:ascii="Trebuchet MS" w:hAnsi="Trebuchet MS"/>
          <w:lang w:val="en-GB"/>
        </w:rPr>
      </w:pPr>
    </w:p>
    <w:p w14:paraId="2457696E" w14:textId="77777777" w:rsidR="00D94EC9" w:rsidRPr="00B07553" w:rsidRDefault="00D94EC9" w:rsidP="00D94EC9">
      <w:pPr>
        <w:rPr>
          <w:rFonts w:ascii="Trebuchet MS" w:hAnsi="Trebuchet MS"/>
          <w:lang w:val="en-GB"/>
        </w:rPr>
      </w:pPr>
    </w:p>
    <w:p w14:paraId="487459FB" w14:textId="77777777" w:rsidR="00D94EC9" w:rsidRPr="00B07553" w:rsidRDefault="00D94EC9" w:rsidP="00D94EC9">
      <w:pPr>
        <w:rPr>
          <w:rFonts w:ascii="Trebuchet MS" w:hAnsi="Trebuchet MS"/>
          <w:lang w:val="en-GB"/>
        </w:rPr>
      </w:pPr>
      <w:r w:rsidRPr="00B07553">
        <w:rPr>
          <w:noProof/>
          <w:snapToGrid/>
        </w:rPr>
        <w:drawing>
          <wp:inline distT="0" distB="0" distL="0" distR="0" wp14:anchorId="75FCB27B" wp14:editId="352184A6">
            <wp:extent cx="2486025" cy="869800"/>
            <wp:effectExtent l="0" t="0" r="0" b="6985"/>
            <wp:docPr id="6" name="Picture 6" descr="http://mirrors.creativecommons.org/presskit/buttons/88x31/png/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rrors.creativecommons.org/presskit/buttons/88x31/png/by-nc-s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0002" cy="885187"/>
                    </a:xfrm>
                    <a:prstGeom prst="rect">
                      <a:avLst/>
                    </a:prstGeom>
                    <a:noFill/>
                    <a:ln>
                      <a:noFill/>
                    </a:ln>
                  </pic:spPr>
                </pic:pic>
              </a:graphicData>
            </a:graphic>
          </wp:inline>
        </w:drawing>
      </w:r>
    </w:p>
    <w:p w14:paraId="32ACD4CA" w14:textId="77777777" w:rsidR="00D94EC9" w:rsidRPr="00B07553" w:rsidRDefault="00D94EC9" w:rsidP="00D94EC9">
      <w:pPr>
        <w:rPr>
          <w:rFonts w:ascii="Trebuchet MS" w:hAnsi="Trebuchet MS"/>
          <w:lang w:val="en-GB"/>
        </w:rPr>
      </w:pPr>
    </w:p>
    <w:p w14:paraId="2B6C24B9" w14:textId="77777777" w:rsidR="00D94EC9" w:rsidRPr="00B07553" w:rsidRDefault="00D94EC9" w:rsidP="00D94EC9">
      <w:pPr>
        <w:pStyle w:val="paragraphs-spaced"/>
      </w:pPr>
      <w:r w:rsidRPr="00B07553">
        <w:t>This work is licensed under the Creative Commons Attribution-</w:t>
      </w:r>
      <w:proofErr w:type="spellStart"/>
      <w:r w:rsidRPr="00B07553">
        <w:t>NonCommercial</w:t>
      </w:r>
      <w:proofErr w:type="spellEnd"/>
      <w:r w:rsidRPr="00B07553">
        <w:t>-</w:t>
      </w:r>
      <w:proofErr w:type="spellStart"/>
      <w:r w:rsidRPr="00B07553">
        <w:t>ShareAlike</w:t>
      </w:r>
      <w:proofErr w:type="spellEnd"/>
      <w:r w:rsidRPr="00B07553">
        <w:t xml:space="preserve"> 4.0 International License. To view a copy of this license, visit http://creativecommons.org/licenses/by-nc-sa/4.0/.</w:t>
      </w:r>
    </w:p>
    <w:p w14:paraId="762F2DCB" w14:textId="77777777" w:rsidR="001F127C" w:rsidRDefault="001F127C" w:rsidP="001F127C">
      <w:pPr>
        <w:widowControl/>
        <w:jc w:val="right"/>
        <w:rPr>
          <w:rFonts w:ascii="Trebuchet MS" w:hAnsi="Trebuchet MS"/>
          <w:lang w:val="en-GB"/>
        </w:rPr>
      </w:pPr>
    </w:p>
    <w:p w14:paraId="1C92A1D2" w14:textId="77777777" w:rsidR="001F127C" w:rsidRDefault="001F127C" w:rsidP="001F127C">
      <w:pPr>
        <w:widowControl/>
        <w:jc w:val="right"/>
        <w:rPr>
          <w:rFonts w:ascii="Trebuchet MS" w:hAnsi="Trebuchet MS"/>
          <w:lang w:val="en-GB"/>
        </w:rPr>
      </w:pPr>
    </w:p>
    <w:p w14:paraId="4D914CFB" w14:textId="77777777" w:rsidR="00FD3996" w:rsidRDefault="00FD3996" w:rsidP="00714C07">
      <w:pPr>
        <w:widowControl/>
        <w:jc w:val="right"/>
        <w:rPr>
          <w:rFonts w:ascii="Trebuchet MS" w:hAnsi="Trebuchet MS"/>
          <w:lang w:val="en-GB"/>
        </w:rPr>
      </w:pPr>
    </w:p>
    <w:p w14:paraId="58D36F25" w14:textId="77777777" w:rsidR="00FD3996" w:rsidRDefault="00FD3996" w:rsidP="00714C07">
      <w:pPr>
        <w:widowControl/>
        <w:jc w:val="right"/>
        <w:rPr>
          <w:rFonts w:ascii="Trebuchet MS" w:hAnsi="Trebuchet MS"/>
          <w:lang w:val="en-GB"/>
        </w:rPr>
      </w:pPr>
    </w:p>
    <w:p w14:paraId="56BBD12B" w14:textId="77777777" w:rsidR="00FD3996" w:rsidRDefault="00FD3996" w:rsidP="00714C07">
      <w:pPr>
        <w:widowControl/>
        <w:jc w:val="right"/>
        <w:rPr>
          <w:rFonts w:ascii="Trebuchet MS" w:hAnsi="Trebuchet MS"/>
          <w:lang w:val="en-GB"/>
        </w:rPr>
      </w:pPr>
    </w:p>
    <w:p w14:paraId="012C0B5A" w14:textId="77777777" w:rsidR="00FD3996" w:rsidRDefault="00FD3996" w:rsidP="00714C07">
      <w:pPr>
        <w:widowControl/>
        <w:jc w:val="right"/>
        <w:rPr>
          <w:rFonts w:ascii="Trebuchet MS" w:hAnsi="Trebuchet MS"/>
          <w:lang w:val="en-GB"/>
        </w:rPr>
      </w:pPr>
    </w:p>
    <w:p w14:paraId="7B987A96" w14:textId="2AAAC60B" w:rsidR="00FD3996" w:rsidRDefault="00FD3996" w:rsidP="00714C07">
      <w:pPr>
        <w:widowControl/>
        <w:jc w:val="right"/>
        <w:rPr>
          <w:rFonts w:ascii="Trebuchet MS" w:hAnsi="Trebuchet MS"/>
          <w:lang w:val="en-GB"/>
        </w:rPr>
      </w:pPr>
    </w:p>
    <w:p w14:paraId="747C5089" w14:textId="602A9A7B" w:rsidR="004342BC" w:rsidRDefault="004342BC" w:rsidP="00714C07">
      <w:pPr>
        <w:widowControl/>
        <w:jc w:val="right"/>
        <w:rPr>
          <w:rFonts w:ascii="Trebuchet MS" w:hAnsi="Trebuchet MS"/>
          <w:lang w:val="en-GB"/>
        </w:rPr>
      </w:pPr>
    </w:p>
    <w:p w14:paraId="5D7548E8" w14:textId="777ADF85" w:rsidR="004342BC" w:rsidRDefault="004342BC" w:rsidP="00714C07">
      <w:pPr>
        <w:widowControl/>
        <w:jc w:val="right"/>
        <w:rPr>
          <w:rFonts w:ascii="Trebuchet MS" w:hAnsi="Trebuchet MS"/>
          <w:lang w:val="en-GB"/>
        </w:rPr>
      </w:pPr>
    </w:p>
    <w:p w14:paraId="3FDDD918" w14:textId="3CDE3739" w:rsidR="004342BC" w:rsidRDefault="004342BC" w:rsidP="00714C07">
      <w:pPr>
        <w:widowControl/>
        <w:jc w:val="right"/>
        <w:rPr>
          <w:rFonts w:ascii="Trebuchet MS" w:hAnsi="Trebuchet MS"/>
          <w:lang w:val="en-GB"/>
        </w:rPr>
      </w:pPr>
    </w:p>
    <w:p w14:paraId="33F966D1" w14:textId="01EA22FE" w:rsidR="004342BC" w:rsidRDefault="004342BC" w:rsidP="00714C07">
      <w:pPr>
        <w:widowControl/>
        <w:jc w:val="right"/>
        <w:rPr>
          <w:rFonts w:ascii="Trebuchet MS" w:hAnsi="Trebuchet MS"/>
          <w:lang w:val="en-GB"/>
        </w:rPr>
      </w:pPr>
    </w:p>
    <w:p w14:paraId="0E4D0D32" w14:textId="3CFFDD01" w:rsidR="004342BC" w:rsidRDefault="004342BC" w:rsidP="00714C07">
      <w:pPr>
        <w:widowControl/>
        <w:jc w:val="right"/>
        <w:rPr>
          <w:rFonts w:ascii="Trebuchet MS" w:hAnsi="Trebuchet MS"/>
          <w:lang w:val="en-GB"/>
        </w:rPr>
      </w:pPr>
    </w:p>
    <w:p w14:paraId="3ECE55CA" w14:textId="0CBE0BD7" w:rsidR="004342BC" w:rsidRDefault="004342BC" w:rsidP="00714C07">
      <w:pPr>
        <w:widowControl/>
        <w:jc w:val="right"/>
        <w:rPr>
          <w:rFonts w:ascii="Trebuchet MS" w:hAnsi="Trebuchet MS"/>
          <w:lang w:val="en-GB"/>
        </w:rPr>
      </w:pPr>
    </w:p>
    <w:p w14:paraId="71D8E855" w14:textId="2955EBAF" w:rsidR="004342BC" w:rsidRDefault="004342BC" w:rsidP="00714C07">
      <w:pPr>
        <w:widowControl/>
        <w:jc w:val="right"/>
        <w:rPr>
          <w:rFonts w:ascii="Trebuchet MS" w:hAnsi="Trebuchet MS"/>
          <w:lang w:val="en-GB"/>
        </w:rPr>
      </w:pPr>
    </w:p>
    <w:p w14:paraId="603F5424" w14:textId="788BD26D" w:rsidR="004342BC" w:rsidRDefault="004342BC" w:rsidP="00714C07">
      <w:pPr>
        <w:widowControl/>
        <w:jc w:val="right"/>
        <w:rPr>
          <w:rFonts w:ascii="Trebuchet MS" w:hAnsi="Trebuchet MS"/>
          <w:lang w:val="en-GB"/>
        </w:rPr>
      </w:pPr>
    </w:p>
    <w:p w14:paraId="27148846" w14:textId="59BCB5D4" w:rsidR="004342BC" w:rsidRDefault="004342BC" w:rsidP="00714C07">
      <w:pPr>
        <w:widowControl/>
        <w:jc w:val="right"/>
        <w:rPr>
          <w:rFonts w:ascii="Trebuchet MS" w:hAnsi="Trebuchet MS"/>
          <w:lang w:val="en-GB"/>
        </w:rPr>
      </w:pPr>
    </w:p>
    <w:p w14:paraId="37985C09" w14:textId="6B0F8CD3" w:rsidR="004342BC" w:rsidRDefault="004342BC" w:rsidP="00714C07">
      <w:pPr>
        <w:widowControl/>
        <w:jc w:val="right"/>
        <w:rPr>
          <w:rFonts w:ascii="Trebuchet MS" w:hAnsi="Trebuchet MS"/>
          <w:lang w:val="en-GB"/>
        </w:rPr>
      </w:pPr>
    </w:p>
    <w:p w14:paraId="4E9A6666" w14:textId="145738B0" w:rsidR="004342BC" w:rsidRDefault="004342BC" w:rsidP="00714C07">
      <w:pPr>
        <w:widowControl/>
        <w:jc w:val="right"/>
        <w:rPr>
          <w:rFonts w:ascii="Trebuchet MS" w:hAnsi="Trebuchet MS"/>
          <w:lang w:val="en-GB"/>
        </w:rPr>
      </w:pPr>
    </w:p>
    <w:p w14:paraId="71268569" w14:textId="2FAD8E87" w:rsidR="004342BC" w:rsidRDefault="004342BC" w:rsidP="007B05B9">
      <w:pPr>
        <w:widowControl/>
        <w:tabs>
          <w:tab w:val="left" w:pos="7095"/>
        </w:tabs>
        <w:rPr>
          <w:rFonts w:ascii="Trebuchet MS" w:hAnsi="Trebuchet MS"/>
          <w:lang w:val="en-GB"/>
        </w:rPr>
      </w:pPr>
    </w:p>
    <w:p w14:paraId="3041A770" w14:textId="3D945868" w:rsidR="007B05B9" w:rsidRDefault="007B05B9" w:rsidP="007B05B9">
      <w:pPr>
        <w:widowControl/>
        <w:tabs>
          <w:tab w:val="left" w:pos="7095"/>
        </w:tabs>
        <w:rPr>
          <w:rFonts w:ascii="Trebuchet MS" w:hAnsi="Trebuchet MS"/>
          <w:lang w:val="en-GB"/>
        </w:rPr>
      </w:pPr>
    </w:p>
    <w:p w14:paraId="588683CA" w14:textId="77777777" w:rsidR="00437E3A" w:rsidRDefault="00437E3A" w:rsidP="007B05B9">
      <w:pPr>
        <w:widowControl/>
        <w:tabs>
          <w:tab w:val="left" w:pos="7095"/>
        </w:tabs>
        <w:rPr>
          <w:rFonts w:ascii="Trebuchet MS" w:hAnsi="Trebuchet MS"/>
          <w:lang w:val="en-GB"/>
        </w:rPr>
      </w:pPr>
    </w:p>
    <w:p w14:paraId="39D3AD3C" w14:textId="08A9BAFB" w:rsidR="004342BC" w:rsidRDefault="004342BC" w:rsidP="00714C07">
      <w:pPr>
        <w:widowControl/>
        <w:jc w:val="right"/>
        <w:rPr>
          <w:rFonts w:ascii="Trebuchet MS" w:hAnsi="Trebuchet MS"/>
          <w:lang w:val="en-GB"/>
        </w:rPr>
      </w:pPr>
    </w:p>
    <w:p w14:paraId="14F942D8" w14:textId="0F578906" w:rsidR="004342BC" w:rsidRDefault="004342BC" w:rsidP="000E3B49">
      <w:pPr>
        <w:widowControl/>
        <w:rPr>
          <w:rFonts w:ascii="Trebuchet MS" w:hAnsi="Trebuchet MS"/>
          <w:lang w:val="en-GB"/>
        </w:rPr>
      </w:pPr>
    </w:p>
    <w:p w14:paraId="43659B48" w14:textId="11B6C6C3" w:rsidR="000E3B49" w:rsidRPr="007B05B9" w:rsidRDefault="56AADE5C" w:rsidP="56AADE5C">
      <w:pPr>
        <w:widowControl/>
        <w:rPr>
          <w:rFonts w:asciiTheme="minorHAnsi" w:hAnsiTheme="minorHAnsi" w:cstheme="minorBidi"/>
        </w:rPr>
      </w:pPr>
      <w:r w:rsidRPr="56AADE5C">
        <w:rPr>
          <w:rFonts w:asciiTheme="minorHAnsi" w:hAnsiTheme="minorHAnsi" w:cstheme="minorBidi"/>
        </w:rPr>
        <w:t xml:space="preserve">Version 1.2 revised and approved by Academic Council: April 17, 2019 </w:t>
      </w:r>
    </w:p>
    <w:p w14:paraId="2C03026F" w14:textId="77777777" w:rsidR="000E3B49" w:rsidRPr="007B05B9" w:rsidRDefault="000E3B49" w:rsidP="000E3B49">
      <w:pPr>
        <w:widowControl/>
        <w:rPr>
          <w:rFonts w:asciiTheme="minorHAnsi" w:hAnsiTheme="minorHAnsi" w:cstheme="minorHAnsi"/>
        </w:rPr>
      </w:pPr>
      <w:r w:rsidRPr="007B05B9">
        <w:rPr>
          <w:rFonts w:asciiTheme="minorHAnsi" w:hAnsiTheme="minorHAnsi" w:cstheme="minorHAnsi"/>
        </w:rPr>
        <w:t xml:space="preserve">Academic Council, Governance Office </w:t>
      </w:r>
    </w:p>
    <w:p w14:paraId="38267457" w14:textId="2F3B266B" w:rsidR="00437E3A" w:rsidRPr="0043736E" w:rsidRDefault="000E3B49" w:rsidP="0043736E">
      <w:pPr>
        <w:widowControl/>
        <w:rPr>
          <w:rFonts w:asciiTheme="minorHAnsi" w:hAnsiTheme="minorHAnsi" w:cstheme="minorHAnsi"/>
        </w:rPr>
      </w:pPr>
      <w:r w:rsidRPr="007B05B9">
        <w:rPr>
          <w:rFonts w:asciiTheme="minorHAnsi" w:hAnsiTheme="minorHAnsi" w:cstheme="minorHAnsi"/>
        </w:rPr>
        <w:t xml:space="preserve">Academic Council </w:t>
      </w:r>
      <w:proofErr w:type="spellStart"/>
      <w:r w:rsidRPr="007B05B9">
        <w:rPr>
          <w:rFonts w:asciiTheme="minorHAnsi" w:hAnsiTheme="minorHAnsi" w:cstheme="minorHAnsi"/>
        </w:rPr>
        <w:t>MyYC</w:t>
      </w:r>
      <w:proofErr w:type="spellEnd"/>
      <w:r w:rsidRPr="007B05B9">
        <w:rPr>
          <w:rFonts w:asciiTheme="minorHAnsi" w:hAnsiTheme="minorHAnsi" w:cstheme="minorHAnsi"/>
        </w:rPr>
        <w:t>: Policies, Procedures and Forms</w:t>
      </w:r>
    </w:p>
    <w:p w14:paraId="4A1977D5" w14:textId="4E16F414" w:rsidR="00437E3A" w:rsidRDefault="00437E3A">
      <w:pPr>
        <w:widowControl/>
        <w:rPr>
          <w:rFonts w:ascii="Trebuchet MS" w:hAnsi="Trebuchet MS"/>
          <w:sz w:val="32"/>
          <w:lang w:val="en-GB"/>
        </w:rPr>
      </w:pPr>
    </w:p>
    <w:sdt>
      <w:sdtPr>
        <w:rPr>
          <w:rFonts w:ascii="Trebuchet MS" w:hAnsi="Trebuchet MS"/>
          <w:b/>
          <w:bCs/>
          <w:sz w:val="28"/>
          <w:szCs w:val="28"/>
          <w:lang w:val="en-GB"/>
        </w:rPr>
        <w:id w:val="-1972895872"/>
        <w:placeholder>
          <w:docPart w:val="D726DE2A444F436CB2D48C0AE727CAB6"/>
        </w:placeholder>
      </w:sdtPr>
      <w:sdtEndPr/>
      <w:sdtContent>
        <w:p w14:paraId="25DDD5F9" w14:textId="7C063DE5" w:rsidR="00617E19" w:rsidRDefault="00C80AA0" w:rsidP="00617E19">
          <w:pPr>
            <w:tabs>
              <w:tab w:val="center" w:pos="4680"/>
            </w:tabs>
            <w:jc w:val="center"/>
            <w:rPr>
              <w:rFonts w:ascii="Trebuchet MS" w:hAnsi="Trebuchet MS"/>
              <w:b/>
              <w:sz w:val="28"/>
              <w:lang w:val="en-GB"/>
            </w:rPr>
          </w:pPr>
          <w:r>
            <w:rPr>
              <w:rFonts w:ascii="Trebuchet MS" w:hAnsi="Trebuchet MS"/>
              <w:b/>
              <w:sz w:val="28"/>
              <w:lang w:val="en-GB"/>
            </w:rPr>
            <w:t>MICROCOMPUTER APPLICATIONS FOR BUSINESS</w:t>
          </w:r>
        </w:p>
      </w:sdtContent>
    </w:sdt>
    <w:p w14:paraId="7B6C583F" w14:textId="1E57AF48" w:rsidR="0030073D" w:rsidRPr="00B07553" w:rsidRDefault="0030073D">
      <w:pPr>
        <w:rPr>
          <w:rFonts w:ascii="Trebuchet MS" w:hAnsi="Trebuchet MS"/>
          <w:lang w:val="en-GB"/>
        </w:rPr>
      </w:pPr>
    </w:p>
    <w:p w14:paraId="5190E559" w14:textId="74305D86" w:rsidR="0030073D" w:rsidRPr="00B07553" w:rsidRDefault="00DE742C" w:rsidP="00DC70B2">
      <w:pPr>
        <w:spacing w:line="19" w:lineRule="exact"/>
        <w:rPr>
          <w:rFonts w:ascii="Trebuchet MS" w:hAnsi="Trebuchet MS"/>
          <w:lang w:val="en-GB"/>
        </w:rPr>
      </w:pPr>
      <w:r w:rsidRPr="00B07553">
        <w:rPr>
          <w:rFonts w:ascii="Trebuchet MS" w:hAnsi="Trebuchet MS"/>
          <w:noProof/>
          <w:snapToGrid/>
        </w:rPr>
        <mc:AlternateContent>
          <mc:Choice Requires="wps">
            <w:drawing>
              <wp:anchor distT="0" distB="0" distL="114300" distR="114300" simplePos="0" relativeHeight="251656704" behindDoc="1" locked="1" layoutInCell="0" allowOverlap="1" wp14:anchorId="092DDDA6" wp14:editId="3F9CD118">
                <wp:simplePos x="0" y="0"/>
                <wp:positionH relativeFrom="page">
                  <wp:posOffset>914400</wp:posOffset>
                </wp:positionH>
                <wp:positionV relativeFrom="paragraph">
                  <wp:posOffset>0</wp:posOffset>
                </wp:positionV>
                <wp:extent cx="59436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0C31F" id="Rectangle 3"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BD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Gjk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zCQEP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3EBB74E1" w14:textId="59953ABA" w:rsidR="0030073D" w:rsidRPr="00B07553" w:rsidRDefault="0030073D" w:rsidP="6F26D6FD">
      <w:pPr>
        <w:rPr>
          <w:rFonts w:ascii="Trebuchet MS" w:hAnsi="Trebuchet MS"/>
          <w:lang w:val="en-GB"/>
        </w:rPr>
      </w:pPr>
      <w:r w:rsidRPr="6F26D6FD">
        <w:rPr>
          <w:rFonts w:ascii="Trebuchet MS" w:hAnsi="Trebuchet MS"/>
          <w:b/>
          <w:bCs/>
          <w:lang w:val="en-GB"/>
        </w:rPr>
        <w:t>INSTRUCTOR:</w:t>
      </w:r>
      <w:r w:rsidR="0013403E" w:rsidRPr="6F26D6FD">
        <w:rPr>
          <w:rFonts w:ascii="Trebuchet MS" w:hAnsi="Trebuchet MS"/>
          <w:b/>
          <w:bCs/>
          <w:lang w:val="en-GB"/>
        </w:rPr>
        <w:t xml:space="preserve"> Sara McPhee-Knowles       </w:t>
      </w:r>
      <w:r w:rsidR="008A3EB6" w:rsidRPr="00B07553">
        <w:rPr>
          <w:rFonts w:ascii="Trebuchet MS" w:hAnsi="Trebuchet MS"/>
          <w:b/>
          <w:lang w:val="en-GB"/>
        </w:rPr>
        <w:tab/>
      </w:r>
      <w:r w:rsidR="008A3EB6" w:rsidRPr="00B07553">
        <w:rPr>
          <w:rFonts w:ascii="Trebuchet MS" w:hAnsi="Trebuchet MS"/>
          <w:b/>
          <w:lang w:val="en-GB"/>
        </w:rPr>
        <w:tab/>
      </w:r>
      <w:r w:rsidR="008A3EB6" w:rsidRPr="6F26D6FD">
        <w:rPr>
          <w:rFonts w:ascii="Trebuchet MS" w:hAnsi="Trebuchet MS"/>
          <w:b/>
          <w:bCs/>
          <w:lang w:val="en-GB"/>
        </w:rPr>
        <w:t>OFFICE HOURS:</w:t>
      </w:r>
      <w:r w:rsidR="0013403E" w:rsidRPr="6F26D6FD">
        <w:rPr>
          <w:rFonts w:ascii="Trebuchet MS" w:hAnsi="Trebuchet MS"/>
          <w:b/>
          <w:bCs/>
          <w:lang w:val="en-GB"/>
        </w:rPr>
        <w:t xml:space="preserve"> Wed, 1:15-2:15</w:t>
      </w:r>
      <w:r w:rsidRPr="00B07553">
        <w:rPr>
          <w:rFonts w:ascii="Trebuchet MS" w:hAnsi="Trebuchet MS"/>
          <w:lang w:val="en-GB"/>
        </w:rPr>
        <w:tab/>
      </w:r>
      <w:r w:rsidRPr="00B07553">
        <w:rPr>
          <w:rFonts w:ascii="Trebuchet MS" w:hAnsi="Trebuchet MS"/>
          <w:lang w:val="en-GB"/>
        </w:rPr>
        <w:tab/>
        <w:t xml:space="preserve"> </w:t>
      </w:r>
    </w:p>
    <w:p w14:paraId="387FA4A5" w14:textId="408B712B" w:rsidR="0030073D" w:rsidRPr="00B07553" w:rsidRDefault="0030073D" w:rsidP="008A3EB6">
      <w:pPr>
        <w:rPr>
          <w:rFonts w:ascii="Trebuchet MS" w:hAnsi="Trebuchet MS"/>
          <w:lang w:val="en-GB"/>
        </w:rPr>
      </w:pPr>
    </w:p>
    <w:p w14:paraId="13DC1DAB" w14:textId="6B670370" w:rsidR="0030073D" w:rsidRPr="00C80AA0" w:rsidRDefault="0030073D" w:rsidP="6F26D6FD">
      <w:pPr>
        <w:rPr>
          <w:rFonts w:ascii="Trebuchet MS" w:hAnsi="Trebuchet MS"/>
          <w:b/>
          <w:bCs/>
          <w:lang w:val="en-GB"/>
        </w:rPr>
      </w:pPr>
      <w:r w:rsidRPr="6F26D6FD">
        <w:rPr>
          <w:rFonts w:ascii="Trebuchet MS" w:hAnsi="Trebuchet MS"/>
          <w:b/>
          <w:bCs/>
          <w:lang w:val="en-GB"/>
        </w:rPr>
        <w:t>OFFICE LOCATION:</w:t>
      </w:r>
      <w:r w:rsidR="008A3EB6" w:rsidRPr="00B07553">
        <w:rPr>
          <w:rFonts w:ascii="Trebuchet MS" w:hAnsi="Trebuchet MS"/>
          <w:b/>
          <w:lang w:val="en-GB"/>
        </w:rPr>
        <w:tab/>
      </w:r>
      <w:r w:rsidR="0013403E" w:rsidRPr="6F26D6FD">
        <w:rPr>
          <w:rFonts w:ascii="Trebuchet MS" w:hAnsi="Trebuchet MS"/>
          <w:b/>
          <w:bCs/>
          <w:lang w:val="en-GB"/>
        </w:rPr>
        <w:t xml:space="preserve">A2433     </w:t>
      </w:r>
      <w:r w:rsidR="008A3EB6" w:rsidRPr="00B07553">
        <w:rPr>
          <w:rFonts w:ascii="Trebuchet MS" w:hAnsi="Trebuchet MS"/>
          <w:b/>
          <w:lang w:val="en-GB"/>
        </w:rPr>
        <w:tab/>
      </w:r>
      <w:r w:rsidR="008A3EB6" w:rsidRPr="00B07553">
        <w:rPr>
          <w:rFonts w:ascii="Trebuchet MS" w:hAnsi="Trebuchet MS"/>
          <w:b/>
          <w:lang w:val="en-GB"/>
        </w:rPr>
        <w:tab/>
      </w:r>
      <w:r w:rsidR="00CE3A79" w:rsidRPr="00B07553">
        <w:rPr>
          <w:rFonts w:ascii="Trebuchet MS" w:hAnsi="Trebuchet MS"/>
          <w:b/>
          <w:lang w:val="en-GB"/>
        </w:rPr>
        <w:tab/>
      </w:r>
      <w:r w:rsidR="008A3EB6" w:rsidRPr="00B07553">
        <w:rPr>
          <w:rFonts w:ascii="Trebuchet MS" w:hAnsi="Trebuchet MS"/>
          <w:b/>
          <w:lang w:val="en-GB"/>
        </w:rPr>
        <w:tab/>
      </w:r>
      <w:r w:rsidR="008A3EB6" w:rsidRPr="6F26D6FD">
        <w:rPr>
          <w:rFonts w:ascii="Trebuchet MS" w:hAnsi="Trebuchet MS"/>
          <w:b/>
          <w:bCs/>
          <w:lang w:val="en-GB"/>
        </w:rPr>
        <w:t>CLASSROOM:</w:t>
      </w:r>
      <w:r w:rsidRPr="00B07553">
        <w:rPr>
          <w:rFonts w:ascii="Trebuchet MS" w:hAnsi="Trebuchet MS"/>
          <w:lang w:val="en-GB"/>
        </w:rPr>
        <w:tab/>
      </w:r>
      <w:r w:rsidR="0013403E" w:rsidRPr="6F26D6FD">
        <w:rPr>
          <w:rFonts w:ascii="Trebuchet MS" w:hAnsi="Trebuchet MS"/>
          <w:b/>
          <w:bCs/>
          <w:lang w:val="en-GB"/>
        </w:rPr>
        <w:t>A2702</w:t>
      </w:r>
      <w:r w:rsidRPr="00C80AA0">
        <w:rPr>
          <w:rFonts w:ascii="Trebuchet MS" w:hAnsi="Trebuchet MS"/>
          <w:b/>
          <w:lang w:val="en-GB"/>
        </w:rPr>
        <w:tab/>
      </w:r>
    </w:p>
    <w:p w14:paraId="7E6AE6C9" w14:textId="77777777" w:rsidR="0030073D" w:rsidRPr="00B07553" w:rsidRDefault="0030073D">
      <w:pPr>
        <w:rPr>
          <w:rFonts w:ascii="Trebuchet MS" w:hAnsi="Trebuchet MS"/>
          <w:lang w:val="en-GB"/>
        </w:rPr>
      </w:pPr>
    </w:p>
    <w:p w14:paraId="662499AA" w14:textId="2C774F94" w:rsidR="008A3EB6" w:rsidRPr="00B07553" w:rsidRDefault="6F26D6FD" w:rsidP="6F26D6FD">
      <w:pPr>
        <w:rPr>
          <w:rFonts w:ascii="Trebuchet MS" w:hAnsi="Trebuchet MS"/>
          <w:b/>
          <w:bCs/>
          <w:lang w:val="en-GB"/>
        </w:rPr>
      </w:pPr>
      <w:r w:rsidRPr="6F26D6FD">
        <w:rPr>
          <w:rFonts w:ascii="Trebuchet MS" w:hAnsi="Trebuchet MS"/>
          <w:b/>
          <w:bCs/>
          <w:lang w:val="en-GB"/>
        </w:rPr>
        <w:t>E-MAIL:</w:t>
      </w:r>
      <w:r>
        <w:t xml:space="preserve"> </w:t>
      </w:r>
      <w:hyperlink r:id="rId16">
        <w:r w:rsidRPr="6F26D6FD">
          <w:rPr>
            <w:rStyle w:val="Hyperlink"/>
            <w:rFonts w:ascii="Trebuchet MS" w:hAnsi="Trebuchet MS"/>
            <w:b/>
            <w:bCs/>
            <w:lang w:val="en-GB"/>
          </w:rPr>
          <w:t xml:space="preserve">smcpheeknowles@yukoncollege.yk.ca       </w:t>
        </w:r>
        <w:r w:rsidRPr="6F26D6FD">
          <w:rPr>
            <w:rStyle w:val="Hyperlink"/>
            <w:rFonts w:ascii="Trebuchet MS" w:hAnsi="Trebuchet MS"/>
            <w:b/>
            <w:bCs/>
            <w:color w:val="auto"/>
            <w:u w:val="none"/>
            <w:lang w:val="en-GB"/>
          </w:rPr>
          <w:t>TIME</w:t>
        </w:r>
      </w:hyperlink>
      <w:r w:rsidRPr="6F26D6FD">
        <w:rPr>
          <w:rFonts w:ascii="Trebuchet MS" w:hAnsi="Trebuchet MS"/>
          <w:b/>
          <w:bCs/>
          <w:lang w:val="en-GB"/>
        </w:rPr>
        <w:t>: Wed/Fri, 2:30-4:00</w:t>
      </w:r>
    </w:p>
    <w:p w14:paraId="2527F749" w14:textId="77777777" w:rsidR="008A3EB6" w:rsidRPr="00B07553" w:rsidRDefault="008A3EB6">
      <w:pPr>
        <w:rPr>
          <w:rFonts w:ascii="Trebuchet MS" w:hAnsi="Trebuchet MS"/>
          <w:b/>
          <w:lang w:val="en-GB"/>
        </w:rPr>
      </w:pPr>
    </w:p>
    <w:p w14:paraId="09466DE9" w14:textId="0F5E93B6" w:rsidR="0030073D" w:rsidRPr="00B07553" w:rsidRDefault="0030073D">
      <w:pPr>
        <w:rPr>
          <w:rFonts w:ascii="Trebuchet MS" w:hAnsi="Trebuchet MS"/>
          <w:lang w:val="en-GB"/>
        </w:rPr>
      </w:pPr>
      <w:r w:rsidRPr="00B07553">
        <w:rPr>
          <w:rFonts w:ascii="Trebuchet MS" w:hAnsi="Trebuchet MS"/>
          <w:b/>
          <w:lang w:val="en-GB"/>
        </w:rPr>
        <w:t>TELEPHONE</w:t>
      </w:r>
      <w:r w:rsidR="008A3EB6" w:rsidRPr="00B07553">
        <w:rPr>
          <w:rFonts w:ascii="Trebuchet MS" w:hAnsi="Trebuchet MS"/>
          <w:b/>
          <w:lang w:val="en-GB"/>
        </w:rPr>
        <w:t>:</w:t>
      </w:r>
      <w:r w:rsidR="008A3EB6" w:rsidRPr="00B07553">
        <w:rPr>
          <w:rFonts w:ascii="Trebuchet MS" w:hAnsi="Trebuchet MS"/>
          <w:b/>
          <w:lang w:val="en-GB"/>
        </w:rPr>
        <w:tab/>
      </w:r>
      <w:r w:rsidR="001F76E4">
        <w:rPr>
          <w:rFonts w:ascii="Trebuchet MS" w:hAnsi="Trebuchet MS"/>
          <w:b/>
          <w:lang w:val="en-GB"/>
        </w:rPr>
        <w:t>456-8639</w:t>
      </w:r>
      <w:r w:rsidR="008A3EB6" w:rsidRPr="00B07553">
        <w:rPr>
          <w:rFonts w:ascii="Trebuchet MS" w:hAnsi="Trebuchet MS"/>
          <w:b/>
          <w:lang w:val="en-GB"/>
        </w:rPr>
        <w:tab/>
      </w:r>
      <w:r w:rsidR="008A3EB6" w:rsidRPr="00B07553">
        <w:rPr>
          <w:rFonts w:ascii="Trebuchet MS" w:hAnsi="Trebuchet MS"/>
          <w:b/>
          <w:lang w:val="en-GB"/>
        </w:rPr>
        <w:tab/>
      </w:r>
      <w:r w:rsidR="008A3EB6" w:rsidRPr="00B07553">
        <w:rPr>
          <w:rFonts w:ascii="Trebuchet MS" w:hAnsi="Trebuchet MS"/>
          <w:b/>
          <w:lang w:val="en-GB"/>
        </w:rPr>
        <w:tab/>
      </w:r>
      <w:r w:rsidR="00CE3A79" w:rsidRPr="00B07553">
        <w:rPr>
          <w:rFonts w:ascii="Trebuchet MS" w:hAnsi="Trebuchet MS"/>
          <w:b/>
          <w:lang w:val="en-GB"/>
        </w:rPr>
        <w:tab/>
      </w:r>
      <w:r w:rsidR="008A3EB6" w:rsidRPr="00B07553">
        <w:rPr>
          <w:rFonts w:ascii="Trebuchet MS" w:hAnsi="Trebuchet MS"/>
          <w:b/>
          <w:lang w:val="en-GB"/>
        </w:rPr>
        <w:t>DATES:</w:t>
      </w:r>
      <w:r w:rsidR="001F76E4">
        <w:rPr>
          <w:rFonts w:ascii="Trebuchet MS" w:hAnsi="Trebuchet MS"/>
          <w:b/>
          <w:lang w:val="en-GB"/>
        </w:rPr>
        <w:t xml:space="preserve"> January 7-April 15, 2020</w:t>
      </w:r>
      <w:r w:rsidRPr="00B07553">
        <w:rPr>
          <w:rFonts w:ascii="Trebuchet MS" w:hAnsi="Trebuchet MS"/>
          <w:lang w:val="en-GB"/>
        </w:rPr>
        <w:tab/>
      </w:r>
      <w:r w:rsidRPr="00B07553">
        <w:rPr>
          <w:rFonts w:ascii="Trebuchet MS" w:hAnsi="Trebuchet MS"/>
          <w:lang w:val="en-GB"/>
        </w:rPr>
        <w:tab/>
      </w:r>
      <w:r w:rsidRPr="00B07553">
        <w:rPr>
          <w:rFonts w:ascii="Trebuchet MS" w:hAnsi="Trebuchet MS"/>
          <w:lang w:val="en-GB"/>
        </w:rPr>
        <w:tab/>
      </w:r>
      <w:r w:rsidRPr="00B07553">
        <w:rPr>
          <w:rFonts w:ascii="Trebuchet MS" w:hAnsi="Trebuchet MS"/>
          <w:lang w:val="en-GB"/>
        </w:rPr>
        <w:tab/>
      </w:r>
    </w:p>
    <w:p w14:paraId="6DF33492" w14:textId="77777777" w:rsidR="0030073D" w:rsidRPr="00B07553" w:rsidRDefault="0030073D">
      <w:pPr>
        <w:rPr>
          <w:rFonts w:ascii="Trebuchet MS" w:hAnsi="Trebuchet MS"/>
          <w:lang w:val="en-GB"/>
        </w:rPr>
      </w:pPr>
    </w:p>
    <w:p w14:paraId="2634B655" w14:textId="77777777" w:rsidR="0030073D" w:rsidRPr="00B07553" w:rsidRDefault="00DE742C">
      <w:pPr>
        <w:spacing w:line="19" w:lineRule="exact"/>
        <w:rPr>
          <w:rFonts w:ascii="Trebuchet MS" w:hAnsi="Trebuchet MS"/>
          <w:lang w:val="en-GB"/>
        </w:rPr>
      </w:pPr>
      <w:r w:rsidRPr="00B07553">
        <w:rPr>
          <w:rFonts w:ascii="Trebuchet MS" w:hAnsi="Trebuchet MS"/>
          <w:noProof/>
          <w:snapToGrid/>
        </w:rPr>
        <mc:AlternateContent>
          <mc:Choice Requires="wps">
            <w:drawing>
              <wp:anchor distT="0" distB="0" distL="114300" distR="114300" simplePos="0" relativeHeight="251657728" behindDoc="1" locked="1" layoutInCell="0" allowOverlap="1" wp14:anchorId="7E0E4A80" wp14:editId="054D06F7">
                <wp:simplePos x="0" y="0"/>
                <wp:positionH relativeFrom="page">
                  <wp:posOffset>914400</wp:posOffset>
                </wp:positionH>
                <wp:positionV relativeFrom="paragraph">
                  <wp:posOffset>-161925</wp:posOffset>
                </wp:positionV>
                <wp:extent cx="5943600" cy="12065"/>
                <wp:effectExtent l="0" t="0" r="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CA634" id="Rectangle 4" o:spid="_x0000_s1026" style="position:absolute;margin-left:1in;margin-top:-12.75pt;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SZ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Dq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" o:allowincell="f" fillcolor="black" stroked="f" strokeweight="0">
                <w10:wrap anchorx="page"/>
                <w10:anchorlock/>
              </v:rect>
            </w:pict>
          </mc:Fallback>
        </mc:AlternateContent>
      </w:r>
    </w:p>
    <w:p w14:paraId="4F43A6EE" w14:textId="6395BAAB" w:rsidR="0030073D" w:rsidRDefault="0030073D" w:rsidP="00DC70B2">
      <w:pPr>
        <w:jc w:val="both"/>
        <w:rPr>
          <w:rFonts w:ascii="Trebuchet MS" w:hAnsi="Trebuchet MS"/>
          <w:b/>
          <w:lang w:val="en-GB"/>
        </w:rPr>
      </w:pPr>
      <w:r w:rsidRPr="00B07553">
        <w:rPr>
          <w:rFonts w:ascii="Trebuchet MS" w:hAnsi="Trebuchet MS"/>
          <w:b/>
          <w:lang w:val="en-GB"/>
        </w:rPr>
        <w:t>COURSE DESCRIPTION</w:t>
      </w:r>
    </w:p>
    <w:p w14:paraId="2A61C6C5" w14:textId="77777777" w:rsidR="00B75319" w:rsidRDefault="00B75319" w:rsidP="007774FD">
      <w:pPr>
        <w:rPr>
          <w:rFonts w:ascii="Trebuchet MS" w:hAnsi="Trebuchet MS"/>
          <w:lang w:val="en-GB"/>
        </w:rPr>
      </w:pPr>
    </w:p>
    <w:p w14:paraId="30C8D99B" w14:textId="3415260E" w:rsidR="007774FD" w:rsidRDefault="007774FD" w:rsidP="007774FD">
      <w:pPr>
        <w:rPr>
          <w:rFonts w:ascii="Trebuchet MS" w:hAnsi="Trebuchet MS"/>
          <w:lang w:val="en-GB"/>
        </w:rPr>
      </w:pPr>
      <w:r>
        <w:rPr>
          <w:rFonts w:ascii="Trebuchet MS" w:hAnsi="Trebuchet MS"/>
          <w:lang w:val="en-GB"/>
        </w:rPr>
        <w:t>The goal of COMP 161 is for students to become independent and effective computer application users, in both their current studies and future careers. The course will provide students with hands-on interaction with common applications for analysis and problem-solving. It is not a training course in specific software.</w:t>
      </w:r>
    </w:p>
    <w:p w14:paraId="2450E9C0" w14:textId="77777777" w:rsidR="007774FD" w:rsidRDefault="007774FD" w:rsidP="007774FD">
      <w:pPr>
        <w:rPr>
          <w:rFonts w:ascii="Trebuchet MS" w:hAnsi="Trebuchet MS"/>
          <w:lang w:val="en-GB"/>
        </w:rPr>
      </w:pPr>
    </w:p>
    <w:p w14:paraId="4F243E72" w14:textId="77777777" w:rsidR="007774FD" w:rsidRPr="00CE3A79" w:rsidRDefault="007774FD" w:rsidP="007774FD">
      <w:pPr>
        <w:rPr>
          <w:rFonts w:ascii="Trebuchet MS" w:hAnsi="Trebuchet MS"/>
          <w:lang w:val="en-GB"/>
        </w:rPr>
      </w:pPr>
      <w:r>
        <w:rPr>
          <w:rFonts w:ascii="Trebuchet MS" w:hAnsi="Trebuchet MS"/>
          <w:lang w:val="en-GB"/>
        </w:rPr>
        <w:t>Students will have practical knowledge of common business situations in a multi-nations context in which computer applications are used. The course is intended to provide students with a foundation for further independent learning.</w:t>
      </w:r>
    </w:p>
    <w:p w14:paraId="022717CE" w14:textId="77777777" w:rsidR="007774FD" w:rsidRPr="00B07553" w:rsidRDefault="007774FD" w:rsidP="00DC70B2">
      <w:pPr>
        <w:jc w:val="both"/>
        <w:rPr>
          <w:rFonts w:ascii="Trebuchet MS" w:hAnsi="Trebuchet MS"/>
          <w:lang w:val="en-GB"/>
        </w:rPr>
      </w:pPr>
    </w:p>
    <w:p w14:paraId="03B8F4E5" w14:textId="2D3E888F" w:rsidR="0030073D" w:rsidRDefault="008A3EB6" w:rsidP="00DC70B2">
      <w:pPr>
        <w:jc w:val="both"/>
        <w:rPr>
          <w:rFonts w:ascii="Trebuchet MS" w:hAnsi="Trebuchet MS"/>
          <w:b/>
          <w:lang w:val="en-GB"/>
        </w:rPr>
      </w:pPr>
      <w:r w:rsidRPr="00B07553">
        <w:rPr>
          <w:rFonts w:ascii="Trebuchet MS" w:hAnsi="Trebuchet MS"/>
          <w:b/>
          <w:lang w:val="en-GB"/>
        </w:rPr>
        <w:t>PREREQUISITES</w:t>
      </w:r>
    </w:p>
    <w:p w14:paraId="734B436D" w14:textId="77777777" w:rsidR="00B75319" w:rsidRDefault="00B75319" w:rsidP="004E442A">
      <w:pPr>
        <w:rPr>
          <w:rFonts w:ascii="Trebuchet MS" w:hAnsi="Trebuchet MS"/>
          <w:lang w:val="en-GB"/>
        </w:rPr>
      </w:pPr>
    </w:p>
    <w:p w14:paraId="31769A6C" w14:textId="04134BB0" w:rsidR="004E442A" w:rsidRPr="00176B09" w:rsidRDefault="004E442A" w:rsidP="004E442A">
      <w:pPr>
        <w:rPr>
          <w:rFonts w:ascii="Trebuchet MS" w:hAnsi="Trebuchet MS"/>
          <w:lang w:val="en-GB"/>
        </w:rPr>
      </w:pPr>
      <w:r>
        <w:rPr>
          <w:rFonts w:ascii="Trebuchet MS" w:hAnsi="Trebuchet MS"/>
          <w:lang w:val="en-GB"/>
        </w:rPr>
        <w:t xml:space="preserve">Students are required to have a working ability with Windows, good keyboarding and mouse skills, grammar and spelling skills along with </w:t>
      </w:r>
      <w:r w:rsidRPr="00176B09">
        <w:rPr>
          <w:rFonts w:ascii="Trebuchet MS" w:hAnsi="Trebuchet MS"/>
          <w:lang w:val="en-GB"/>
        </w:rPr>
        <w:t>good skills in problem-solving mathematics</w:t>
      </w:r>
      <w:r>
        <w:rPr>
          <w:rFonts w:ascii="Trebuchet MS" w:hAnsi="Trebuchet MS"/>
          <w:lang w:val="en-GB"/>
        </w:rPr>
        <w:t>. Video tutorial information will be available in the Learning Commons for students to work through on a self-study basis outside of class time to familiarize themselves with the basics of the software application programs used in class.</w:t>
      </w:r>
    </w:p>
    <w:p w14:paraId="2E0F015E" w14:textId="77777777" w:rsidR="004E442A" w:rsidRPr="002D5F5D" w:rsidRDefault="004E442A" w:rsidP="004E442A">
      <w:pPr>
        <w:rPr>
          <w:rFonts w:ascii="Trebuchet MS" w:hAnsi="Trebuchet MS"/>
          <w:lang w:val="en-GB"/>
        </w:rPr>
      </w:pPr>
      <w:r w:rsidRPr="00176B09">
        <w:rPr>
          <w:rFonts w:ascii="Trebuchet MS" w:hAnsi="Trebuchet MS"/>
          <w:lang w:val="en-GB"/>
        </w:rPr>
        <w:t>(Note that students are expected to have those abilities in mathematics normally indicated by a minimum grade of 75% in Grade 11 math or 75% in MATH 050 prior to entering the course)</w:t>
      </w:r>
      <w:r>
        <w:rPr>
          <w:rFonts w:ascii="Trebuchet MS" w:hAnsi="Trebuchet MS"/>
          <w:lang w:val="en-GB"/>
        </w:rPr>
        <w:t>.</w:t>
      </w:r>
    </w:p>
    <w:p w14:paraId="530993C4" w14:textId="77777777" w:rsidR="004E442A" w:rsidRPr="00B07553" w:rsidRDefault="004E442A" w:rsidP="00DC70B2">
      <w:pPr>
        <w:jc w:val="both"/>
        <w:rPr>
          <w:rFonts w:ascii="Trebuchet MS" w:hAnsi="Trebuchet MS"/>
          <w:b/>
          <w:lang w:val="en-GB"/>
        </w:rPr>
      </w:pPr>
    </w:p>
    <w:p w14:paraId="25A4028C" w14:textId="4196D661" w:rsidR="00C53F17" w:rsidRPr="00B07553" w:rsidRDefault="00C53F17" w:rsidP="00DC70B2">
      <w:pPr>
        <w:jc w:val="both"/>
        <w:rPr>
          <w:rFonts w:ascii="Trebuchet MS" w:hAnsi="Trebuchet MS"/>
          <w:lang w:val="en-GB"/>
        </w:rPr>
      </w:pPr>
    </w:p>
    <w:p w14:paraId="0858CEC7" w14:textId="66FB4808" w:rsidR="00C53F17" w:rsidRPr="00B07553" w:rsidRDefault="00C53F17" w:rsidP="00DC70B2">
      <w:pPr>
        <w:jc w:val="both"/>
        <w:rPr>
          <w:rFonts w:ascii="Trebuchet MS" w:hAnsi="Trebuchet MS"/>
          <w:b/>
          <w:lang w:val="en-GB"/>
        </w:rPr>
      </w:pPr>
      <w:r w:rsidRPr="00B07553">
        <w:rPr>
          <w:rFonts w:ascii="Trebuchet MS" w:hAnsi="Trebuchet MS"/>
          <w:b/>
          <w:lang w:val="en-GB"/>
        </w:rPr>
        <w:t>RELATED COURSE REQUIREMENTS</w:t>
      </w:r>
    </w:p>
    <w:p w14:paraId="5992CE82" w14:textId="77777777" w:rsidR="0036783C" w:rsidRPr="00C53F17" w:rsidRDefault="0036783C" w:rsidP="0036783C">
      <w:pPr>
        <w:rPr>
          <w:rFonts w:ascii="Trebuchet MS" w:hAnsi="Trebuchet MS"/>
          <w:lang w:val="en-GB"/>
        </w:rPr>
      </w:pPr>
      <w:r>
        <w:rPr>
          <w:rFonts w:ascii="Trebuchet MS" w:hAnsi="Trebuchet MS"/>
          <w:lang w:val="en-GB"/>
        </w:rPr>
        <w:t>None.</w:t>
      </w:r>
    </w:p>
    <w:p w14:paraId="15018F4B" w14:textId="7421F141" w:rsidR="00287BF7" w:rsidRPr="00287BF7" w:rsidRDefault="00287BF7" w:rsidP="00DC70B2">
      <w:pPr>
        <w:jc w:val="both"/>
        <w:rPr>
          <w:rFonts w:asciiTheme="minorHAnsi" w:hAnsiTheme="minorHAnsi" w:cstheme="minorHAnsi"/>
          <w:iCs/>
          <w:sz w:val="22"/>
          <w:lang w:val="en-GB"/>
        </w:rPr>
      </w:pPr>
    </w:p>
    <w:p w14:paraId="269F5605" w14:textId="5C51F406" w:rsidR="00FD36C6" w:rsidRDefault="00FD36C6" w:rsidP="00DC70B2">
      <w:pPr>
        <w:jc w:val="both"/>
        <w:rPr>
          <w:rFonts w:ascii="Trebuchet MS" w:hAnsi="Trebuchet MS"/>
          <w:b/>
          <w:lang w:val="en-GB"/>
        </w:rPr>
      </w:pPr>
      <w:r w:rsidRPr="00B07553">
        <w:rPr>
          <w:rFonts w:ascii="Trebuchet MS" w:hAnsi="Trebuchet MS"/>
          <w:b/>
          <w:lang w:val="en-GB"/>
        </w:rPr>
        <w:t>EQUIVALENCY OR TRANSFERABILITY</w:t>
      </w:r>
    </w:p>
    <w:p w14:paraId="6498F523" w14:textId="36553F35" w:rsidR="000F753E" w:rsidRPr="004925C1" w:rsidRDefault="0036783C" w:rsidP="0043736E">
      <w:pPr>
        <w:jc w:val="both"/>
        <w:rPr>
          <w:rFonts w:ascii="Trebuchet MS" w:hAnsi="Trebuchet MS"/>
        </w:rPr>
      </w:pPr>
      <w:r>
        <w:rPr>
          <w:rFonts w:ascii="Trebuchet MS" w:hAnsi="Trebuchet MS"/>
        </w:rPr>
        <w:t xml:space="preserve">In progress. </w:t>
      </w:r>
    </w:p>
    <w:p w14:paraId="5CF9EFCE" w14:textId="1C781905" w:rsidR="008A3EB6" w:rsidRPr="00B07553" w:rsidRDefault="008A3EB6" w:rsidP="00DC70B2">
      <w:pPr>
        <w:jc w:val="both"/>
        <w:rPr>
          <w:rFonts w:ascii="Trebuchet MS" w:hAnsi="Trebuchet MS"/>
          <w:b/>
          <w:lang w:val="en-GB"/>
        </w:rPr>
      </w:pPr>
    </w:p>
    <w:p w14:paraId="5FE3CA1E" w14:textId="77777777" w:rsidR="00B75319" w:rsidRDefault="00B75319" w:rsidP="00DC70B2">
      <w:pPr>
        <w:jc w:val="both"/>
        <w:rPr>
          <w:rFonts w:ascii="Trebuchet MS" w:hAnsi="Trebuchet MS"/>
          <w:b/>
          <w:lang w:val="en-GB"/>
        </w:rPr>
      </w:pPr>
    </w:p>
    <w:p w14:paraId="301FCF38" w14:textId="77777777" w:rsidR="00B75319" w:rsidRDefault="00B75319" w:rsidP="00DC70B2">
      <w:pPr>
        <w:jc w:val="both"/>
        <w:rPr>
          <w:rFonts w:ascii="Trebuchet MS" w:hAnsi="Trebuchet MS"/>
          <w:b/>
          <w:lang w:val="en-GB"/>
        </w:rPr>
      </w:pPr>
    </w:p>
    <w:p w14:paraId="7B718707" w14:textId="40CDBEDC" w:rsidR="0030073D" w:rsidRPr="00B07553" w:rsidRDefault="008A3EB6" w:rsidP="00DC70B2">
      <w:pPr>
        <w:jc w:val="both"/>
        <w:rPr>
          <w:rFonts w:ascii="Trebuchet MS" w:hAnsi="Trebuchet MS"/>
          <w:b/>
          <w:lang w:val="en-GB"/>
        </w:rPr>
      </w:pPr>
      <w:r w:rsidRPr="00B07553">
        <w:rPr>
          <w:rFonts w:ascii="Trebuchet MS" w:hAnsi="Trebuchet MS"/>
          <w:b/>
          <w:lang w:val="en-GB"/>
        </w:rPr>
        <w:t>LEARNING OUTCOMES</w:t>
      </w:r>
    </w:p>
    <w:p w14:paraId="1949BE09" w14:textId="77777777" w:rsidR="00BB4132" w:rsidRDefault="00BB4132" w:rsidP="00BB4132">
      <w:pPr>
        <w:rPr>
          <w:rFonts w:ascii="Trebuchet MS" w:hAnsi="Trebuchet MS"/>
          <w:lang w:val="en-GB"/>
        </w:rPr>
      </w:pPr>
    </w:p>
    <w:p w14:paraId="3E4B4C36" w14:textId="5BBDBEB3" w:rsidR="00BB4132" w:rsidRDefault="00BB4132" w:rsidP="00BB4132">
      <w:pPr>
        <w:rPr>
          <w:rFonts w:ascii="Trebuchet MS" w:hAnsi="Trebuchet MS"/>
          <w:lang w:val="en-GB"/>
        </w:rPr>
      </w:pPr>
      <w:r>
        <w:rPr>
          <w:rFonts w:ascii="Trebuchet MS" w:hAnsi="Trebuchet MS"/>
          <w:lang w:val="en-GB"/>
        </w:rPr>
        <w:t>Upon successful completion of the course, students will be able to</w:t>
      </w:r>
    </w:p>
    <w:p w14:paraId="69B79A6B" w14:textId="77777777" w:rsidR="00BB4132" w:rsidRDefault="00BB4132" w:rsidP="00BB4132">
      <w:pPr>
        <w:pStyle w:val="ListParagraph"/>
        <w:numPr>
          <w:ilvl w:val="0"/>
          <w:numId w:val="3"/>
        </w:numPr>
        <w:rPr>
          <w:rFonts w:ascii="Trebuchet MS" w:hAnsi="Trebuchet MS"/>
          <w:lang w:val="en-GB"/>
        </w:rPr>
      </w:pPr>
      <w:r w:rsidRPr="00176B09">
        <w:rPr>
          <w:rFonts w:ascii="Trebuchet MS" w:hAnsi="Trebuchet MS"/>
          <w:lang w:val="en-GB"/>
        </w:rPr>
        <w:t>Create business correspondence (letters, proposals and reports) effectively using templates, styles and mail merge.</w:t>
      </w:r>
    </w:p>
    <w:p w14:paraId="43ABDCCD" w14:textId="77777777" w:rsidR="00BB4132" w:rsidRDefault="00BB4132" w:rsidP="00BB4132">
      <w:pPr>
        <w:pStyle w:val="ListParagraph"/>
        <w:numPr>
          <w:ilvl w:val="0"/>
          <w:numId w:val="3"/>
        </w:numPr>
        <w:rPr>
          <w:rFonts w:ascii="Trebuchet MS" w:hAnsi="Trebuchet MS"/>
          <w:lang w:val="en-GB"/>
        </w:rPr>
      </w:pPr>
      <w:r>
        <w:rPr>
          <w:rFonts w:ascii="Trebuchet MS" w:hAnsi="Trebuchet MS"/>
          <w:lang w:val="en-GB"/>
        </w:rPr>
        <w:t>Create appropriate charts to properly represent the analysis of business data.</w:t>
      </w:r>
    </w:p>
    <w:p w14:paraId="33428DD3" w14:textId="77777777" w:rsidR="00BB4132" w:rsidRDefault="00BB4132" w:rsidP="00BB4132">
      <w:pPr>
        <w:pStyle w:val="ListParagraph"/>
        <w:numPr>
          <w:ilvl w:val="0"/>
          <w:numId w:val="3"/>
        </w:numPr>
        <w:rPr>
          <w:rFonts w:ascii="Trebuchet MS" w:hAnsi="Trebuchet MS"/>
          <w:lang w:val="en-GB"/>
        </w:rPr>
      </w:pPr>
      <w:r>
        <w:rPr>
          <w:rFonts w:ascii="Trebuchet MS" w:hAnsi="Trebuchet MS"/>
          <w:lang w:val="en-GB"/>
        </w:rPr>
        <w:t>Apply the elements of a good business presentation using appropriate computer applications.</w:t>
      </w:r>
    </w:p>
    <w:p w14:paraId="1B4799F7" w14:textId="77777777" w:rsidR="00BB4132" w:rsidRDefault="00BB4132" w:rsidP="00BB4132">
      <w:pPr>
        <w:pStyle w:val="ListParagraph"/>
        <w:numPr>
          <w:ilvl w:val="0"/>
          <w:numId w:val="3"/>
        </w:numPr>
        <w:rPr>
          <w:rFonts w:ascii="Trebuchet MS" w:hAnsi="Trebuchet MS"/>
          <w:lang w:val="en-GB"/>
        </w:rPr>
      </w:pPr>
      <w:r>
        <w:rPr>
          <w:rFonts w:ascii="Trebuchet MS" w:hAnsi="Trebuchet MS"/>
          <w:lang w:val="en-GB"/>
        </w:rPr>
        <w:t>Create a basic web page for a business using generally accepted web design guidelines.</w:t>
      </w:r>
    </w:p>
    <w:p w14:paraId="24EA690E" w14:textId="77777777" w:rsidR="00BB4132" w:rsidRPr="00176B09" w:rsidRDefault="00BB4132" w:rsidP="00BB4132">
      <w:pPr>
        <w:pStyle w:val="ListParagraph"/>
        <w:numPr>
          <w:ilvl w:val="0"/>
          <w:numId w:val="3"/>
        </w:numPr>
        <w:rPr>
          <w:rFonts w:ascii="Trebuchet MS" w:hAnsi="Trebuchet MS"/>
          <w:lang w:val="en-GB"/>
        </w:rPr>
      </w:pPr>
      <w:r>
        <w:rPr>
          <w:rFonts w:ascii="Trebuchet MS" w:hAnsi="Trebuchet MS"/>
          <w:lang w:val="en-GB"/>
        </w:rPr>
        <w:t>Demonstrate the ability to work in a team environment sharing individual knowledge of computer applications.</w:t>
      </w:r>
    </w:p>
    <w:p w14:paraId="3231DF2B" w14:textId="77777777" w:rsidR="00BB4132" w:rsidRPr="00BB4132" w:rsidRDefault="00BB4132" w:rsidP="00DC70B2">
      <w:pPr>
        <w:jc w:val="both"/>
        <w:rPr>
          <w:rFonts w:ascii="Trebuchet MS" w:hAnsi="Trebuchet MS"/>
          <w:iCs/>
          <w:sz w:val="20"/>
          <w:lang w:val="en-GB"/>
        </w:rPr>
      </w:pPr>
    </w:p>
    <w:p w14:paraId="4544AF52" w14:textId="6CAA5AFE" w:rsidR="0030073D" w:rsidRPr="00B07553" w:rsidRDefault="0030073D" w:rsidP="00DC70B2">
      <w:pPr>
        <w:jc w:val="both"/>
        <w:rPr>
          <w:rFonts w:ascii="Trebuchet MS" w:hAnsi="Trebuchet MS"/>
          <w:i/>
          <w:iCs/>
        </w:rPr>
      </w:pPr>
    </w:p>
    <w:p w14:paraId="11A1B73F" w14:textId="2FEE51A2" w:rsidR="003911A4" w:rsidRPr="00B07553" w:rsidRDefault="008A3EB6" w:rsidP="00DC70B2">
      <w:pPr>
        <w:tabs>
          <w:tab w:val="left" w:pos="-1440"/>
        </w:tabs>
        <w:jc w:val="both"/>
        <w:rPr>
          <w:rFonts w:ascii="Trebuchet MS" w:hAnsi="Trebuchet MS"/>
          <w:b/>
          <w:lang w:val="en-GB"/>
        </w:rPr>
      </w:pPr>
      <w:r w:rsidRPr="00B07553">
        <w:rPr>
          <w:rFonts w:ascii="Trebuchet MS" w:hAnsi="Trebuchet MS"/>
          <w:b/>
          <w:lang w:val="en-GB"/>
        </w:rPr>
        <w:t xml:space="preserve">COURSE </w:t>
      </w:r>
      <w:r w:rsidR="00714C07">
        <w:rPr>
          <w:rFonts w:ascii="Trebuchet MS" w:hAnsi="Trebuchet MS"/>
          <w:b/>
          <w:lang w:val="en-GB"/>
        </w:rPr>
        <w:t>FORMAT</w:t>
      </w:r>
    </w:p>
    <w:p w14:paraId="58DB3A23" w14:textId="41F37ED4" w:rsidR="00FD36C6" w:rsidRDefault="00FD36C6" w:rsidP="00DC70B2">
      <w:pPr>
        <w:jc w:val="both"/>
        <w:rPr>
          <w:rFonts w:ascii="Trebuchet MS" w:hAnsi="Trebuchet MS"/>
          <w:lang w:val="en-GB"/>
        </w:rPr>
      </w:pPr>
    </w:p>
    <w:p w14:paraId="251F98DB" w14:textId="4E2DEAAA" w:rsidR="009F22C9" w:rsidRPr="00AA1887" w:rsidRDefault="009F22C9" w:rsidP="009F22C9">
      <w:pPr>
        <w:rPr>
          <w:rFonts w:ascii="Trebuchet MS" w:hAnsi="Trebuchet MS"/>
          <w:lang w:val="en-GB"/>
        </w:rPr>
      </w:pPr>
      <w:r w:rsidRPr="00AA1887">
        <w:rPr>
          <w:rFonts w:ascii="Trebuchet MS" w:hAnsi="Trebuchet MS"/>
          <w:lang w:val="en-GB"/>
        </w:rPr>
        <w:t xml:space="preserve">Course instruction will be “hands on” and instruction will take place in the computer lab. Each module of the course will begin with an assessment of students’ knowledge and familiarity with the software being used. Students should expect to spend time outside of regularly scheduled class time to learn the basics of the software using self-paced tutorials in the Learning Commons or on the course page. Classes are </w:t>
      </w:r>
      <w:r>
        <w:rPr>
          <w:rFonts w:ascii="Trebuchet MS" w:hAnsi="Trebuchet MS"/>
          <w:lang w:val="en-GB"/>
        </w:rPr>
        <w:t>1.5</w:t>
      </w:r>
      <w:r w:rsidRPr="00AA1887">
        <w:rPr>
          <w:rFonts w:ascii="Trebuchet MS" w:hAnsi="Trebuchet MS"/>
          <w:lang w:val="en-GB"/>
        </w:rPr>
        <w:t xml:space="preserve"> hours in length and time will be focused on learning and applying business concepts using various software applications. Students should also plan to spend extra hours throughout the week as required to work on skills and to work on the course assignments. </w:t>
      </w:r>
    </w:p>
    <w:p w14:paraId="35555160" w14:textId="77777777" w:rsidR="009F22C9" w:rsidRPr="00B07553" w:rsidRDefault="009F22C9" w:rsidP="00DC70B2">
      <w:pPr>
        <w:jc w:val="both"/>
        <w:rPr>
          <w:rFonts w:ascii="Trebuchet MS" w:hAnsi="Trebuchet MS"/>
          <w:lang w:val="en-GB"/>
        </w:rPr>
      </w:pPr>
    </w:p>
    <w:p w14:paraId="2BB6D37C" w14:textId="27D5AA58" w:rsidR="00DC70B2" w:rsidRPr="00DC70B2" w:rsidRDefault="00FD36C6" w:rsidP="00DC70B2">
      <w:pPr>
        <w:spacing w:after="120"/>
        <w:jc w:val="both"/>
        <w:rPr>
          <w:rFonts w:ascii="Trebuchet MS" w:hAnsi="Trebuchet MS"/>
          <w:b/>
          <w:lang w:val="en-GB"/>
        </w:rPr>
      </w:pPr>
      <w:r w:rsidRPr="00B07553">
        <w:rPr>
          <w:rFonts w:ascii="Trebuchet MS" w:hAnsi="Trebuchet MS"/>
          <w:b/>
          <w:lang w:val="en-GB"/>
        </w:rPr>
        <w:t>ASSESSMENTS</w:t>
      </w:r>
      <w:r w:rsidR="00DC70B2">
        <w:rPr>
          <w:rFonts w:ascii="Trebuchet MS" w:hAnsi="Trebuchet MS"/>
          <w:b/>
          <w:lang w:val="en-GB"/>
        </w:rPr>
        <w:t>:</w:t>
      </w:r>
    </w:p>
    <w:p w14:paraId="2118A2A9" w14:textId="77777777" w:rsidR="00A95F88" w:rsidRPr="00DD0155" w:rsidRDefault="00A95F88" w:rsidP="00A95F88">
      <w:pPr>
        <w:rPr>
          <w:rFonts w:ascii="Trebuchet MS" w:hAnsi="Trebuchet MS"/>
          <w:b/>
          <w:lang w:val="en-GB"/>
        </w:rPr>
      </w:pPr>
      <w:r w:rsidRPr="00DD0155">
        <w:rPr>
          <w:rFonts w:ascii="Trebuchet MS" w:hAnsi="Trebuchet MS"/>
          <w:b/>
          <w:lang w:val="en-GB"/>
        </w:rPr>
        <w:t>Attendance &amp; Participation</w:t>
      </w:r>
    </w:p>
    <w:p w14:paraId="4924E7EA" w14:textId="6FEA977C" w:rsidR="00A95F88" w:rsidRPr="009C19B2" w:rsidRDefault="00A95F88" w:rsidP="00A95F88">
      <w:pPr>
        <w:rPr>
          <w:rFonts w:ascii="Trebuchet MS" w:hAnsi="Trebuchet MS"/>
          <w:lang w:val="en-GB"/>
        </w:rPr>
      </w:pPr>
      <w:r w:rsidRPr="009C19B2">
        <w:rPr>
          <w:rFonts w:ascii="Trebuchet MS" w:hAnsi="Trebuchet MS"/>
          <w:lang w:val="en-GB"/>
        </w:rPr>
        <w:t>Regular student attendance and participation are essential. The material covered in class will be cumulative and missing a class(es) will put a student at a serious</w:t>
      </w:r>
      <w:r>
        <w:rPr>
          <w:rFonts w:ascii="Trebuchet MS" w:hAnsi="Trebuchet MS"/>
          <w:lang w:val="en-GB"/>
        </w:rPr>
        <w:t xml:space="preserve"> disadvantage. Many</w:t>
      </w:r>
      <w:r w:rsidRPr="009C19B2">
        <w:rPr>
          <w:rFonts w:ascii="Trebuchet MS" w:hAnsi="Trebuchet MS"/>
          <w:lang w:val="en-GB"/>
        </w:rPr>
        <w:t xml:space="preserve"> very specific skills must be mastered, and a great deal of specific information must be understood.</w:t>
      </w:r>
    </w:p>
    <w:p w14:paraId="27E1D087" w14:textId="77777777" w:rsidR="00A95F88" w:rsidRPr="009C19B2" w:rsidRDefault="00A95F88" w:rsidP="00A95F88">
      <w:pPr>
        <w:rPr>
          <w:rFonts w:ascii="Trebuchet MS" w:hAnsi="Trebuchet MS"/>
          <w:lang w:val="en-GB"/>
        </w:rPr>
      </w:pPr>
    </w:p>
    <w:p w14:paraId="1D09A0B0" w14:textId="0461D514" w:rsidR="00A95F88" w:rsidRPr="009C19B2" w:rsidRDefault="00A95F88" w:rsidP="00A95F88">
      <w:pPr>
        <w:rPr>
          <w:rFonts w:ascii="Trebuchet MS" w:hAnsi="Trebuchet MS"/>
          <w:lang w:val="en-GB"/>
        </w:rPr>
      </w:pPr>
      <w:r w:rsidRPr="009C19B2">
        <w:rPr>
          <w:rFonts w:ascii="Trebuchet MS" w:hAnsi="Trebuchet MS"/>
          <w:lang w:val="en-GB"/>
        </w:rPr>
        <w:t xml:space="preserve">If you do miss a class, please let the instructor know in advance, if possible, and the instructor can then tell you how to make up for the missed class. Upon returning to class after any absence, students are responsible for checking with the instructor to pick up handouts and assignments. </w:t>
      </w:r>
    </w:p>
    <w:p w14:paraId="009BBC8C" w14:textId="77777777" w:rsidR="00A95F88" w:rsidRDefault="00A95F88" w:rsidP="00DC70B2">
      <w:pPr>
        <w:jc w:val="both"/>
        <w:rPr>
          <w:rFonts w:ascii="Trebuchet MS" w:hAnsi="Trebuchet MS"/>
          <w:lang w:val="en-GB"/>
        </w:rPr>
      </w:pPr>
    </w:p>
    <w:p w14:paraId="3D8FA5E6" w14:textId="77777777" w:rsidR="00DF3599" w:rsidRPr="00F64261" w:rsidRDefault="00DF3599" w:rsidP="00DF3599">
      <w:pPr>
        <w:rPr>
          <w:rFonts w:ascii="Trebuchet MS" w:hAnsi="Trebuchet MS"/>
          <w:lang w:val="en-GB"/>
        </w:rPr>
      </w:pPr>
      <w:r w:rsidRPr="00F64261">
        <w:rPr>
          <w:rFonts w:ascii="Trebuchet MS" w:hAnsi="Trebuchet MS"/>
          <w:b/>
          <w:lang w:val="en-GB"/>
        </w:rPr>
        <w:t>Assignments</w:t>
      </w:r>
    </w:p>
    <w:p w14:paraId="4ADC33EF" w14:textId="77777777" w:rsidR="00DF3599" w:rsidRPr="00F64261" w:rsidRDefault="00DF3599" w:rsidP="00DF3599">
      <w:pPr>
        <w:rPr>
          <w:rFonts w:ascii="Trebuchet MS" w:hAnsi="Trebuchet MS"/>
          <w:lang w:val="en-GB"/>
        </w:rPr>
      </w:pPr>
    </w:p>
    <w:p w14:paraId="7CC12752" w14:textId="77777777" w:rsidR="00DF3599" w:rsidRDefault="00DF3599" w:rsidP="00DF3599">
      <w:pPr>
        <w:rPr>
          <w:rFonts w:ascii="Trebuchet MS" w:hAnsi="Trebuchet MS"/>
          <w:lang w:val="en-GB"/>
        </w:rPr>
      </w:pPr>
      <w:r>
        <w:rPr>
          <w:rFonts w:ascii="Trebuchet MS" w:hAnsi="Trebuchet MS"/>
          <w:lang w:val="en-GB"/>
        </w:rPr>
        <w:t>There will be 4 assignments as follows:</w:t>
      </w:r>
    </w:p>
    <w:p w14:paraId="190E6A48" w14:textId="77777777" w:rsidR="00DF3599" w:rsidRDefault="00DF3599" w:rsidP="00DF3599">
      <w:pPr>
        <w:pStyle w:val="ListParagraph"/>
        <w:numPr>
          <w:ilvl w:val="0"/>
          <w:numId w:val="4"/>
        </w:numPr>
        <w:rPr>
          <w:rFonts w:ascii="Trebuchet MS" w:hAnsi="Trebuchet MS"/>
          <w:lang w:val="en-GB"/>
        </w:rPr>
      </w:pPr>
      <w:r>
        <w:rPr>
          <w:rFonts w:ascii="Trebuchet MS" w:hAnsi="Trebuchet MS"/>
          <w:lang w:val="en-GB"/>
        </w:rPr>
        <w:t>Format a business proposal report and prepare form letters using a data source.</w:t>
      </w:r>
    </w:p>
    <w:p w14:paraId="590FF870" w14:textId="77777777" w:rsidR="00DF3599" w:rsidRDefault="00DF3599" w:rsidP="00DF3599">
      <w:pPr>
        <w:pStyle w:val="ListParagraph"/>
        <w:numPr>
          <w:ilvl w:val="0"/>
          <w:numId w:val="4"/>
        </w:numPr>
        <w:rPr>
          <w:rFonts w:ascii="Trebuchet MS" w:hAnsi="Trebuchet MS"/>
          <w:lang w:val="en-GB"/>
        </w:rPr>
      </w:pPr>
      <w:r>
        <w:rPr>
          <w:rFonts w:ascii="Trebuchet MS" w:hAnsi="Trebuchet MS"/>
          <w:lang w:val="en-GB"/>
        </w:rPr>
        <w:t>Prepare a basic business web page using skills learned in this course.</w:t>
      </w:r>
    </w:p>
    <w:p w14:paraId="54BAC7F0" w14:textId="77777777" w:rsidR="00DF3599" w:rsidRDefault="00DF3599" w:rsidP="00DF3599">
      <w:pPr>
        <w:pStyle w:val="ListParagraph"/>
        <w:numPr>
          <w:ilvl w:val="0"/>
          <w:numId w:val="4"/>
        </w:numPr>
        <w:rPr>
          <w:rFonts w:ascii="Trebuchet MS" w:hAnsi="Trebuchet MS"/>
          <w:lang w:val="en-GB"/>
        </w:rPr>
      </w:pPr>
      <w:r>
        <w:rPr>
          <w:rFonts w:ascii="Trebuchet MS" w:hAnsi="Trebuchet MS"/>
          <w:lang w:val="en-GB"/>
        </w:rPr>
        <w:t xml:space="preserve">Case study analysis assessing charting data skills and the use of Excel’s analysis </w:t>
      </w:r>
      <w:r>
        <w:rPr>
          <w:rFonts w:ascii="Trebuchet MS" w:hAnsi="Trebuchet MS"/>
          <w:lang w:val="en-GB"/>
        </w:rPr>
        <w:lastRenderedPageBreak/>
        <w:t>tools.</w:t>
      </w:r>
    </w:p>
    <w:p w14:paraId="1C952791" w14:textId="77777777" w:rsidR="00DF3599" w:rsidRDefault="00DF3599" w:rsidP="00DF3599">
      <w:pPr>
        <w:pStyle w:val="ListParagraph"/>
        <w:numPr>
          <w:ilvl w:val="0"/>
          <w:numId w:val="4"/>
        </w:numPr>
        <w:rPr>
          <w:rFonts w:ascii="Trebuchet MS" w:hAnsi="Trebuchet MS"/>
          <w:lang w:val="en-GB"/>
        </w:rPr>
      </w:pPr>
      <w:r>
        <w:rPr>
          <w:rFonts w:ascii="Trebuchet MS" w:hAnsi="Trebuchet MS"/>
          <w:lang w:val="en-GB"/>
        </w:rPr>
        <w:t>Design and create a team presentation.</w:t>
      </w:r>
    </w:p>
    <w:p w14:paraId="3F2D6C88" w14:textId="77777777" w:rsidR="00DF3599" w:rsidRDefault="00DF3599" w:rsidP="00DF3599">
      <w:pPr>
        <w:rPr>
          <w:rFonts w:ascii="Trebuchet MS" w:hAnsi="Trebuchet MS"/>
          <w:lang w:val="en-GB"/>
        </w:rPr>
      </w:pPr>
    </w:p>
    <w:p w14:paraId="4CA97EF6" w14:textId="77777777" w:rsidR="00DF3599" w:rsidRPr="00144336" w:rsidRDefault="00DF3599" w:rsidP="00DF3599">
      <w:pPr>
        <w:rPr>
          <w:rFonts w:ascii="Trebuchet MS" w:hAnsi="Trebuchet MS"/>
          <w:lang w:val="en-GB"/>
        </w:rPr>
      </w:pPr>
      <w:r>
        <w:rPr>
          <w:rFonts w:ascii="Trebuchet MS" w:hAnsi="Trebuchet MS"/>
          <w:lang w:val="en-GB"/>
        </w:rPr>
        <w:t>Assignments must be handed in on Moodle. Late assignments will be deducted 5% per day to a maximum of 25%. Assignments more than 5 days late will not be accepted.</w:t>
      </w:r>
    </w:p>
    <w:p w14:paraId="68F1DE27" w14:textId="539B6A45" w:rsidR="00FD36C6" w:rsidRPr="004D22D6" w:rsidRDefault="0030073D" w:rsidP="00DC70B2">
      <w:pPr>
        <w:jc w:val="both"/>
        <w:rPr>
          <w:rFonts w:ascii="Trebuchet MS" w:hAnsi="Trebuchet MS"/>
          <w:lang w:val="en-GB"/>
        </w:rPr>
      </w:pPr>
      <w:r w:rsidRPr="004D22D6">
        <w:rPr>
          <w:rFonts w:ascii="Trebuchet MS" w:hAnsi="Trebuchet MS"/>
          <w:lang w:val="en-GB"/>
        </w:rPr>
        <w:t>Tests</w:t>
      </w:r>
    </w:p>
    <w:p w14:paraId="21E46F89" w14:textId="140F5D9D" w:rsidR="00FD36C6" w:rsidRDefault="008B0E51" w:rsidP="00DC70B2">
      <w:pPr>
        <w:jc w:val="both"/>
        <w:rPr>
          <w:rFonts w:ascii="Trebuchet MS" w:hAnsi="Trebuchet MS"/>
          <w:lang w:val="en-GB"/>
        </w:rPr>
      </w:pPr>
      <w:r w:rsidRPr="004D22D6">
        <w:rPr>
          <w:rFonts w:ascii="Trebuchet MS" w:hAnsi="Trebuchet MS"/>
          <w:lang w:val="en-GB"/>
        </w:rPr>
        <w:t>Other</w:t>
      </w:r>
    </w:p>
    <w:p w14:paraId="11A4E350" w14:textId="43135658" w:rsidR="0030073D" w:rsidRPr="00B07553" w:rsidRDefault="0030073D" w:rsidP="00DC70B2">
      <w:pPr>
        <w:jc w:val="both"/>
        <w:rPr>
          <w:rFonts w:ascii="Trebuchet MS" w:hAnsi="Trebuchet MS"/>
          <w:lang w:val="en-GB"/>
        </w:rPr>
      </w:pPr>
    </w:p>
    <w:p w14:paraId="7A00B836" w14:textId="0139BB92" w:rsidR="00DC70B2" w:rsidRPr="00DC70B2" w:rsidRDefault="00FD36C6" w:rsidP="00DC70B2">
      <w:pPr>
        <w:spacing w:after="120"/>
        <w:jc w:val="both"/>
        <w:rPr>
          <w:rFonts w:ascii="Trebuchet MS" w:hAnsi="Trebuchet MS"/>
          <w:b/>
          <w:lang w:val="en-GB"/>
        </w:rPr>
      </w:pPr>
      <w:r w:rsidRPr="00B07553">
        <w:rPr>
          <w:rFonts w:ascii="Trebuchet MS" w:hAnsi="Trebuchet MS"/>
          <w:b/>
          <w:lang w:val="en-GB"/>
        </w:rPr>
        <w:t>EVALUATION</w:t>
      </w:r>
      <w:r w:rsidR="00DC70B2">
        <w:rPr>
          <w:rFonts w:ascii="Trebuchet MS" w:hAnsi="Trebuchet MS"/>
          <w:b/>
          <w:lang w:val="en-GB"/>
        </w:rPr>
        <w:t>:</w:t>
      </w:r>
    </w:p>
    <w:tbl>
      <w:tblPr>
        <w:tblStyle w:val="TableGrid"/>
        <w:tblW w:w="0" w:type="auto"/>
        <w:tblLook w:val="04A0" w:firstRow="1" w:lastRow="0" w:firstColumn="1" w:lastColumn="0" w:noHBand="0" w:noVBand="1"/>
      </w:tblPr>
      <w:tblGrid>
        <w:gridCol w:w="3618"/>
        <w:gridCol w:w="1800"/>
      </w:tblGrid>
      <w:tr w:rsidR="00E10937" w:rsidRPr="00B07553" w14:paraId="0AF34081" w14:textId="77777777" w:rsidTr="00693A42">
        <w:tc>
          <w:tcPr>
            <w:tcW w:w="3618" w:type="dxa"/>
          </w:tcPr>
          <w:p w14:paraId="37CC4C27" w14:textId="17D279BA" w:rsidR="00E10937" w:rsidRPr="00B07553" w:rsidRDefault="00E10937" w:rsidP="00693A42">
            <w:pPr>
              <w:jc w:val="both"/>
              <w:rPr>
                <w:rFonts w:ascii="Trebuchet MS" w:hAnsi="Trebuchet MS"/>
                <w:lang w:val="en-GB"/>
              </w:rPr>
            </w:pPr>
            <w:r>
              <w:rPr>
                <w:rFonts w:ascii="Trebuchet MS" w:hAnsi="Trebuchet MS"/>
                <w:lang w:val="en-GB"/>
              </w:rPr>
              <w:t xml:space="preserve">Word </w:t>
            </w:r>
            <w:r w:rsidRPr="00F64261">
              <w:rPr>
                <w:rFonts w:ascii="Trebuchet MS" w:hAnsi="Trebuchet MS"/>
                <w:lang w:val="en-GB"/>
              </w:rPr>
              <w:t>Assignment</w:t>
            </w:r>
          </w:p>
        </w:tc>
        <w:tc>
          <w:tcPr>
            <w:tcW w:w="1800" w:type="dxa"/>
          </w:tcPr>
          <w:p w14:paraId="33923475" w14:textId="77777777" w:rsidR="00E10937" w:rsidRPr="00B07553" w:rsidRDefault="00E10937" w:rsidP="00693A42">
            <w:pPr>
              <w:jc w:val="both"/>
              <w:rPr>
                <w:rFonts w:ascii="Trebuchet MS" w:hAnsi="Trebuchet MS"/>
                <w:lang w:val="en-GB"/>
              </w:rPr>
            </w:pPr>
            <w:r>
              <w:rPr>
                <w:rFonts w:ascii="Trebuchet MS" w:hAnsi="Trebuchet MS"/>
                <w:lang w:val="en-GB"/>
              </w:rPr>
              <w:t>20%</w:t>
            </w:r>
          </w:p>
        </w:tc>
      </w:tr>
      <w:tr w:rsidR="00E10937" w:rsidRPr="00B07553" w14:paraId="3529EB81" w14:textId="77777777" w:rsidTr="00693A42">
        <w:tc>
          <w:tcPr>
            <w:tcW w:w="3618" w:type="dxa"/>
          </w:tcPr>
          <w:p w14:paraId="30FE39BB" w14:textId="77777777" w:rsidR="00E10937" w:rsidRDefault="00E10937" w:rsidP="00693A42">
            <w:pPr>
              <w:jc w:val="both"/>
              <w:rPr>
                <w:rFonts w:ascii="Trebuchet MS" w:hAnsi="Trebuchet MS"/>
                <w:lang w:val="en-GB"/>
              </w:rPr>
            </w:pPr>
            <w:r>
              <w:rPr>
                <w:rFonts w:ascii="Trebuchet MS" w:hAnsi="Trebuchet MS"/>
                <w:lang w:val="en-GB"/>
              </w:rPr>
              <w:t xml:space="preserve">WordPress Assignment </w:t>
            </w:r>
          </w:p>
        </w:tc>
        <w:tc>
          <w:tcPr>
            <w:tcW w:w="1800" w:type="dxa"/>
          </w:tcPr>
          <w:p w14:paraId="23F97C7F" w14:textId="77777777" w:rsidR="00E10937" w:rsidRDefault="00E10937" w:rsidP="00693A42">
            <w:pPr>
              <w:jc w:val="both"/>
              <w:rPr>
                <w:rFonts w:ascii="Trebuchet MS" w:hAnsi="Trebuchet MS"/>
                <w:lang w:val="en-GB"/>
              </w:rPr>
            </w:pPr>
            <w:r>
              <w:rPr>
                <w:rFonts w:ascii="Trebuchet MS" w:hAnsi="Trebuchet MS"/>
                <w:lang w:val="en-GB"/>
              </w:rPr>
              <w:t>20%</w:t>
            </w:r>
          </w:p>
        </w:tc>
      </w:tr>
      <w:tr w:rsidR="00E10937" w:rsidRPr="00B07553" w14:paraId="1221DACB" w14:textId="77777777" w:rsidTr="00693A42">
        <w:tc>
          <w:tcPr>
            <w:tcW w:w="3618" w:type="dxa"/>
          </w:tcPr>
          <w:p w14:paraId="243C85C3" w14:textId="00948175" w:rsidR="00E10937" w:rsidRPr="00B07553" w:rsidRDefault="00E10937" w:rsidP="00693A42">
            <w:pPr>
              <w:jc w:val="both"/>
              <w:rPr>
                <w:rFonts w:ascii="Trebuchet MS" w:hAnsi="Trebuchet MS"/>
                <w:lang w:val="en-GB"/>
              </w:rPr>
            </w:pPr>
            <w:r>
              <w:rPr>
                <w:rFonts w:ascii="Trebuchet MS" w:hAnsi="Trebuchet MS"/>
                <w:lang w:val="en-GB"/>
              </w:rPr>
              <w:t xml:space="preserve">Spreadsheet Assignment </w:t>
            </w:r>
          </w:p>
        </w:tc>
        <w:tc>
          <w:tcPr>
            <w:tcW w:w="1800" w:type="dxa"/>
          </w:tcPr>
          <w:p w14:paraId="40E451C5" w14:textId="77777777" w:rsidR="00E10937" w:rsidRPr="00B07553" w:rsidRDefault="00E10937" w:rsidP="00693A42">
            <w:pPr>
              <w:jc w:val="both"/>
              <w:rPr>
                <w:rFonts w:ascii="Trebuchet MS" w:hAnsi="Trebuchet MS"/>
                <w:lang w:val="en-GB"/>
              </w:rPr>
            </w:pPr>
            <w:r>
              <w:rPr>
                <w:rFonts w:ascii="Trebuchet MS" w:hAnsi="Trebuchet MS"/>
                <w:lang w:val="en-GB"/>
              </w:rPr>
              <w:t>30%</w:t>
            </w:r>
          </w:p>
        </w:tc>
      </w:tr>
      <w:tr w:rsidR="00E10937" w:rsidRPr="00B07553" w14:paraId="6B7BA08F" w14:textId="77777777" w:rsidTr="00693A42">
        <w:tc>
          <w:tcPr>
            <w:tcW w:w="3618" w:type="dxa"/>
          </w:tcPr>
          <w:p w14:paraId="37D36AA0" w14:textId="5C371169" w:rsidR="00E10937" w:rsidRPr="00B07553" w:rsidRDefault="00E10937" w:rsidP="00693A42">
            <w:pPr>
              <w:jc w:val="both"/>
              <w:rPr>
                <w:rFonts w:ascii="Trebuchet MS" w:hAnsi="Trebuchet MS"/>
                <w:lang w:val="en-GB"/>
              </w:rPr>
            </w:pPr>
            <w:r>
              <w:rPr>
                <w:rFonts w:ascii="Trebuchet MS" w:hAnsi="Trebuchet MS"/>
                <w:lang w:val="en-GB"/>
              </w:rPr>
              <w:t>Presentation Assignment</w:t>
            </w:r>
          </w:p>
        </w:tc>
        <w:tc>
          <w:tcPr>
            <w:tcW w:w="1800" w:type="dxa"/>
          </w:tcPr>
          <w:p w14:paraId="44AE3D8A" w14:textId="77777777" w:rsidR="00E10937" w:rsidRPr="00B07553" w:rsidRDefault="00E10937" w:rsidP="00693A42">
            <w:pPr>
              <w:jc w:val="both"/>
              <w:rPr>
                <w:rFonts w:ascii="Trebuchet MS" w:hAnsi="Trebuchet MS"/>
                <w:lang w:val="en-GB"/>
              </w:rPr>
            </w:pPr>
            <w:r>
              <w:rPr>
                <w:rFonts w:ascii="Trebuchet MS" w:hAnsi="Trebuchet MS"/>
                <w:lang w:val="en-GB"/>
              </w:rPr>
              <w:t>30%</w:t>
            </w:r>
          </w:p>
        </w:tc>
      </w:tr>
      <w:tr w:rsidR="00E10937" w:rsidRPr="00B07553" w14:paraId="48CF7BEE" w14:textId="77777777" w:rsidTr="00693A42">
        <w:tc>
          <w:tcPr>
            <w:tcW w:w="3618" w:type="dxa"/>
          </w:tcPr>
          <w:p w14:paraId="00CB8E75" w14:textId="7305BD74" w:rsidR="00E10937" w:rsidRPr="00B07553" w:rsidRDefault="00E10937" w:rsidP="00693A42">
            <w:pPr>
              <w:jc w:val="both"/>
              <w:rPr>
                <w:rFonts w:ascii="Trebuchet MS" w:hAnsi="Trebuchet MS"/>
                <w:lang w:val="en-GB"/>
              </w:rPr>
            </w:pPr>
          </w:p>
        </w:tc>
        <w:tc>
          <w:tcPr>
            <w:tcW w:w="1800" w:type="dxa"/>
          </w:tcPr>
          <w:p w14:paraId="1C24BF66" w14:textId="3E41F83D" w:rsidR="00E10937" w:rsidRPr="00B07553" w:rsidRDefault="00E10937" w:rsidP="00693A42">
            <w:pPr>
              <w:jc w:val="both"/>
              <w:rPr>
                <w:rFonts w:ascii="Trebuchet MS" w:hAnsi="Trebuchet MS"/>
                <w:lang w:val="en-GB"/>
              </w:rPr>
            </w:pPr>
          </w:p>
        </w:tc>
      </w:tr>
      <w:tr w:rsidR="00E10937" w:rsidRPr="00B07553" w14:paraId="63290441" w14:textId="77777777" w:rsidTr="00693A42">
        <w:tc>
          <w:tcPr>
            <w:tcW w:w="3618" w:type="dxa"/>
          </w:tcPr>
          <w:p w14:paraId="5AD23090" w14:textId="77777777" w:rsidR="00E10937" w:rsidRPr="00B07553" w:rsidRDefault="00E10937" w:rsidP="00693A42">
            <w:pPr>
              <w:jc w:val="both"/>
              <w:rPr>
                <w:rFonts w:ascii="Trebuchet MS" w:hAnsi="Trebuchet MS"/>
                <w:lang w:val="en-GB"/>
              </w:rPr>
            </w:pPr>
            <w:r w:rsidRPr="00B07553">
              <w:rPr>
                <w:rFonts w:ascii="Trebuchet MS" w:hAnsi="Trebuchet MS"/>
                <w:lang w:val="en-GB"/>
              </w:rPr>
              <w:t>Total</w:t>
            </w:r>
          </w:p>
        </w:tc>
        <w:tc>
          <w:tcPr>
            <w:tcW w:w="1800" w:type="dxa"/>
          </w:tcPr>
          <w:p w14:paraId="4C9DF767" w14:textId="77777777" w:rsidR="00E10937" w:rsidRPr="00B07553" w:rsidRDefault="00E10937" w:rsidP="00693A42">
            <w:pPr>
              <w:jc w:val="both"/>
              <w:rPr>
                <w:rFonts w:ascii="Trebuchet MS" w:hAnsi="Trebuchet MS"/>
                <w:lang w:val="en-GB"/>
              </w:rPr>
            </w:pPr>
            <w:r w:rsidRPr="00B07553">
              <w:rPr>
                <w:rFonts w:ascii="Trebuchet MS" w:hAnsi="Trebuchet MS"/>
                <w:lang w:val="en-GB"/>
              </w:rPr>
              <w:t>100%</w:t>
            </w:r>
          </w:p>
        </w:tc>
      </w:tr>
    </w:tbl>
    <w:p w14:paraId="59986C35" w14:textId="77777777" w:rsidR="00714C07" w:rsidRDefault="00714C07" w:rsidP="00714C07">
      <w:pPr>
        <w:jc w:val="both"/>
        <w:rPr>
          <w:rFonts w:ascii="Trebuchet MS" w:hAnsi="Trebuchet MS"/>
          <w:b/>
          <w:lang w:val="en-GB"/>
        </w:rPr>
      </w:pPr>
    </w:p>
    <w:p w14:paraId="7FE1EB68" w14:textId="4EA249CB" w:rsidR="0038769C" w:rsidRPr="00B07553" w:rsidRDefault="008B3C6A" w:rsidP="00714C07">
      <w:pPr>
        <w:jc w:val="both"/>
        <w:rPr>
          <w:rFonts w:ascii="Trebuchet MS" w:hAnsi="Trebuchet MS"/>
          <w:b/>
          <w:lang w:val="en-GB"/>
        </w:rPr>
      </w:pPr>
      <w:r w:rsidRPr="00B07553">
        <w:rPr>
          <w:rFonts w:ascii="Trebuchet MS" w:hAnsi="Trebuchet MS"/>
          <w:b/>
          <w:lang w:val="en-GB"/>
        </w:rPr>
        <w:t xml:space="preserve">REQUIRED TEXTBOOKS </w:t>
      </w:r>
      <w:r w:rsidR="0002551F" w:rsidRPr="00B07553">
        <w:rPr>
          <w:rFonts w:ascii="Trebuchet MS" w:hAnsi="Trebuchet MS"/>
          <w:b/>
          <w:lang w:val="en-GB"/>
        </w:rPr>
        <w:t>AND</w:t>
      </w:r>
      <w:r w:rsidRPr="00B07553">
        <w:rPr>
          <w:rFonts w:ascii="Trebuchet MS" w:hAnsi="Trebuchet MS"/>
          <w:b/>
          <w:lang w:val="en-GB"/>
        </w:rPr>
        <w:t xml:space="preserve"> MATERIAL</w:t>
      </w:r>
    </w:p>
    <w:p w14:paraId="538F7DAE" w14:textId="77777777" w:rsidR="00AA4644" w:rsidRDefault="00AA4644" w:rsidP="00AA4644">
      <w:pPr>
        <w:rPr>
          <w:rFonts w:ascii="Trebuchet MS" w:hAnsi="Trebuchet MS"/>
          <w:lang w:val="en-GB"/>
        </w:rPr>
      </w:pPr>
    </w:p>
    <w:p w14:paraId="3A192719" w14:textId="24AE7371" w:rsidR="00AA4644" w:rsidRPr="00496A6F" w:rsidRDefault="00AA4644" w:rsidP="00AA4644">
      <w:pPr>
        <w:rPr>
          <w:rFonts w:ascii="Trebuchet MS" w:hAnsi="Trebuchet MS"/>
          <w:lang w:val="en-GB"/>
        </w:rPr>
      </w:pPr>
      <w:r w:rsidRPr="000034F5">
        <w:rPr>
          <w:rFonts w:ascii="Trebuchet MS" w:hAnsi="Trebuchet MS"/>
          <w:lang w:val="en-GB"/>
        </w:rPr>
        <w:t xml:space="preserve">Shelly Cashman Series: Microsoft Office 365 OFFICE 2016 </w:t>
      </w:r>
      <w:r>
        <w:rPr>
          <w:rFonts w:ascii="Trebuchet MS" w:hAnsi="Trebuchet MS"/>
          <w:lang w:val="en-GB"/>
        </w:rPr>
        <w:t>(</w:t>
      </w:r>
      <w:r w:rsidRPr="000034F5">
        <w:rPr>
          <w:rFonts w:ascii="Trebuchet MS" w:hAnsi="Trebuchet MS"/>
          <w:lang w:val="en-GB"/>
        </w:rPr>
        <w:t>Intermediate</w:t>
      </w:r>
      <w:r>
        <w:rPr>
          <w:rFonts w:ascii="Trebuchet MS" w:hAnsi="Trebuchet MS"/>
          <w:lang w:val="en-GB"/>
        </w:rPr>
        <w:t>). Boston, MA: Cengage Learning. ISBN </w:t>
      </w:r>
      <w:r w:rsidRPr="000034F5">
        <w:rPr>
          <w:rFonts w:ascii="Trebuchet MS" w:hAnsi="Trebuchet MS"/>
          <w:lang w:val="en-GB"/>
        </w:rPr>
        <w:t>9781337496919</w:t>
      </w:r>
      <w:r>
        <w:rPr>
          <w:rFonts w:ascii="Trebuchet MS" w:hAnsi="Trebuchet MS"/>
          <w:lang w:val="en-GB"/>
        </w:rPr>
        <w:t xml:space="preserve">. Students must purchase the book with SAM Access Code. </w:t>
      </w:r>
      <w:r w:rsidRPr="002373EA">
        <w:rPr>
          <w:rFonts w:ascii="Trebuchet MS" w:hAnsi="Trebuchet MS"/>
          <w:lang w:val="en-GB"/>
        </w:rPr>
        <w:t xml:space="preserve">The text is available in the Yukon College </w:t>
      </w:r>
      <w:proofErr w:type="gramStart"/>
      <w:r w:rsidRPr="002373EA">
        <w:rPr>
          <w:rFonts w:ascii="Trebuchet MS" w:hAnsi="Trebuchet MS"/>
          <w:lang w:val="en-GB"/>
        </w:rPr>
        <w:t>book store</w:t>
      </w:r>
      <w:proofErr w:type="gramEnd"/>
      <w:r w:rsidRPr="002373EA">
        <w:rPr>
          <w:rFonts w:ascii="Trebuchet MS" w:hAnsi="Trebuchet MS"/>
          <w:lang w:val="en-GB"/>
        </w:rPr>
        <w:t>.</w:t>
      </w:r>
    </w:p>
    <w:p w14:paraId="71FDC62B" w14:textId="77777777" w:rsidR="00AA4644" w:rsidRDefault="00AA4644" w:rsidP="00AA4644">
      <w:pPr>
        <w:rPr>
          <w:rFonts w:ascii="Trebuchet MS" w:hAnsi="Trebuchet MS"/>
          <w:lang w:val="en-GB"/>
        </w:rPr>
      </w:pPr>
    </w:p>
    <w:p w14:paraId="2FA84287" w14:textId="77777777" w:rsidR="00AA4644" w:rsidRPr="00C237B4" w:rsidRDefault="00AA4644" w:rsidP="00AA4644">
      <w:pPr>
        <w:rPr>
          <w:rFonts w:ascii="Trebuchet MS" w:hAnsi="Trebuchet MS"/>
          <w:lang w:val="en-GB"/>
        </w:rPr>
      </w:pPr>
      <w:r>
        <w:rPr>
          <w:rFonts w:ascii="Trebuchet MS" w:hAnsi="Trebuchet MS"/>
          <w:lang w:val="en-GB"/>
        </w:rPr>
        <w:t>Students will have access to learning resources in the College Learning Commons and on the course page.</w:t>
      </w:r>
    </w:p>
    <w:p w14:paraId="56AF058F" w14:textId="77777777" w:rsidR="001308B7" w:rsidRDefault="001308B7" w:rsidP="00DC70B2">
      <w:pPr>
        <w:spacing w:after="120"/>
        <w:jc w:val="both"/>
        <w:rPr>
          <w:rFonts w:ascii="Trebuchet MS" w:hAnsi="Trebuchet MS"/>
          <w:b/>
          <w:lang w:val="en-GB"/>
        </w:rPr>
      </w:pPr>
    </w:p>
    <w:p w14:paraId="7E093137" w14:textId="3E40CAC0" w:rsidR="0038769C" w:rsidRPr="00DC70B2" w:rsidRDefault="00725EB3" w:rsidP="00DC70B2">
      <w:pPr>
        <w:spacing w:after="120"/>
        <w:jc w:val="both"/>
        <w:rPr>
          <w:rFonts w:ascii="Trebuchet MS" w:hAnsi="Trebuchet MS"/>
          <w:b/>
          <w:lang w:val="en-GB"/>
        </w:rPr>
      </w:pPr>
      <w:r w:rsidRPr="00B07553">
        <w:rPr>
          <w:rFonts w:ascii="Trebuchet MS" w:hAnsi="Trebuchet MS"/>
          <w:b/>
          <w:lang w:val="en-GB"/>
        </w:rPr>
        <w:t>ACADEMIC AND STUDENT CONDUCT</w:t>
      </w:r>
    </w:p>
    <w:p w14:paraId="4DFC5A49" w14:textId="77777777" w:rsidR="00725EB3" w:rsidRPr="00DC70B2" w:rsidRDefault="00725EB3" w:rsidP="00DC70B2">
      <w:pPr>
        <w:jc w:val="both"/>
      </w:pPr>
      <w:bookmarkStart w:id="4" w:name="_Hlk517945314"/>
      <w:r w:rsidRPr="00DC70B2">
        <w:rPr>
          <w:rFonts w:ascii="Trebuchet MS" w:hAnsi="Trebuchet MS"/>
          <w:lang w:val="en-GB"/>
        </w:rPr>
        <w:t>Information on academic standing and student rights and responsibilities can be found in the current Academic Regulations that are posted on the Student Services/ Admissions &amp; Registration web page.</w:t>
      </w:r>
    </w:p>
    <w:bookmarkEnd w:id="4"/>
    <w:p w14:paraId="567D4DDF" w14:textId="77777777" w:rsidR="00C237B4" w:rsidRPr="00B07553" w:rsidRDefault="00C237B4" w:rsidP="00DC70B2">
      <w:pPr>
        <w:jc w:val="both"/>
        <w:rPr>
          <w:rFonts w:ascii="Trebuchet MS" w:hAnsi="Trebuchet MS"/>
          <w:b/>
          <w:bCs/>
          <w:szCs w:val="24"/>
        </w:rPr>
      </w:pPr>
    </w:p>
    <w:p w14:paraId="71F488D1" w14:textId="1D352761" w:rsidR="00C237B4" w:rsidRPr="00DC70B2" w:rsidRDefault="00C237B4" w:rsidP="00DC70B2">
      <w:pPr>
        <w:spacing w:after="120"/>
        <w:jc w:val="both"/>
        <w:rPr>
          <w:rFonts w:ascii="Trebuchet MS" w:hAnsi="Trebuchet MS"/>
          <w:b/>
          <w:bCs/>
          <w:szCs w:val="24"/>
        </w:rPr>
      </w:pPr>
      <w:r w:rsidRPr="00B07553">
        <w:rPr>
          <w:rFonts w:ascii="Trebuchet MS" w:hAnsi="Trebuchet MS"/>
          <w:b/>
          <w:bCs/>
          <w:szCs w:val="24"/>
        </w:rPr>
        <w:t>PLAGIARISM</w:t>
      </w:r>
    </w:p>
    <w:p w14:paraId="7165C6D2" w14:textId="0639F8FB" w:rsidR="00FE48CA" w:rsidRPr="00FE48CA" w:rsidRDefault="00FE48CA" w:rsidP="00DC70B2">
      <w:pPr>
        <w:jc w:val="both"/>
        <w:rPr>
          <w:rFonts w:ascii="Trebuchet MS" w:hAnsi="Trebuchet MS"/>
          <w:lang w:val="en-CA"/>
        </w:rPr>
      </w:pPr>
      <w:bookmarkStart w:id="5" w:name="_Hlk517945343"/>
      <w:r w:rsidRPr="00FE48CA">
        <w:rPr>
          <w:rFonts w:ascii="Trebuchet MS" w:hAnsi="Trebuchet MS"/>
          <w:lang w:val="en-CA"/>
        </w:rPr>
        <w:t xml:space="preserve">Plagiarism is a serious academic offence. Plagiarism occurs when a student submits work for credit that includes the words, ideas, or data of others, without citing the source from which the material is taken. Plagiarism can be the deliberate use of a whole piece of work, but more frequently it occurs when students fail to acknowledge and document sources from which they have taken material according to an accepted manuscript style (e.g., APA, CSE, MLA, etc.). Students may use sources which are public domain or licensed under Creative Commons; however, academic documentation standards must still be followed. Except with explicit permission of the instructor, resubmitting work which has previously received credit is also considered plagiarism. Students who plagiarize material for assignments will receive a mark of zero (F) on the assignment </w:t>
      </w:r>
      <w:r w:rsidRPr="00FE48CA">
        <w:rPr>
          <w:rFonts w:ascii="Trebuchet MS" w:hAnsi="Trebuchet MS"/>
          <w:lang w:val="en-CA"/>
        </w:rPr>
        <w:lastRenderedPageBreak/>
        <w:t xml:space="preserve">and may fail the course. Plagiarism may also result in dismissal from a program of study or the College.  </w:t>
      </w:r>
    </w:p>
    <w:bookmarkEnd w:id="5"/>
    <w:p w14:paraId="7B1976EA" w14:textId="77777777" w:rsidR="00FE48CA" w:rsidRPr="00B07553" w:rsidRDefault="00FE48CA" w:rsidP="00DC70B2">
      <w:pPr>
        <w:jc w:val="both"/>
        <w:rPr>
          <w:rFonts w:ascii="Trebuchet MS" w:hAnsi="Trebuchet MS"/>
          <w:lang w:val="en-GB"/>
        </w:rPr>
      </w:pPr>
    </w:p>
    <w:p w14:paraId="7B1D92CC" w14:textId="6BDA3437" w:rsidR="00BC17F6" w:rsidRPr="00B07553" w:rsidRDefault="00BC17F6" w:rsidP="00DC70B2">
      <w:pPr>
        <w:spacing w:after="120"/>
        <w:ind w:right="460"/>
        <w:jc w:val="both"/>
        <w:rPr>
          <w:rFonts w:ascii="Trebuchet MS" w:hAnsi="Trebuchet MS"/>
          <w:b/>
          <w:szCs w:val="24"/>
        </w:rPr>
      </w:pPr>
      <w:bookmarkStart w:id="6" w:name="core_comp"/>
      <w:bookmarkEnd w:id="6"/>
      <w:r w:rsidRPr="00B07553">
        <w:rPr>
          <w:rFonts w:ascii="Trebuchet MS" w:hAnsi="Trebuchet MS"/>
          <w:b/>
          <w:szCs w:val="24"/>
        </w:rPr>
        <w:t>YUKON FIRST NATIONS CORE COMPETENCY</w:t>
      </w:r>
    </w:p>
    <w:p w14:paraId="3895A05C" w14:textId="73618520" w:rsidR="00BC17F6" w:rsidRPr="00B07553" w:rsidRDefault="00BC17F6" w:rsidP="00DC70B2">
      <w:pPr>
        <w:ind w:right="-90"/>
        <w:jc w:val="both"/>
        <w:rPr>
          <w:rFonts w:ascii="Trebuchet MS" w:hAnsi="Trebuchet MS"/>
          <w:szCs w:val="24"/>
        </w:rPr>
      </w:pPr>
      <w:bookmarkStart w:id="7" w:name="_Hlk517945423"/>
      <w:r w:rsidRPr="00B07553">
        <w:rPr>
          <w:rFonts w:ascii="Trebuchet MS" w:hAnsi="Trebuchet MS"/>
          <w:szCs w:val="24"/>
        </w:rPr>
        <w:t>Yukon College recognizes that a greater understanding and awareness of Yukon First Nations history, culture and journey towards self-determination will help to build positive relationships among all Yukon citizens. As a result, to graduate from ANY Yukon College program, you will be required to achieve core competency in knowledge of Yukon First Nations. For details, please see </w:t>
      </w:r>
      <w:hyperlink r:id="rId17" w:history="1">
        <w:r w:rsidRPr="00B07553">
          <w:rPr>
            <w:rFonts w:ascii="Trebuchet MS" w:hAnsi="Trebuchet MS"/>
            <w:szCs w:val="24"/>
          </w:rPr>
          <w:t>www.yukoncollege.yk.ca/yfnccr</w:t>
        </w:r>
      </w:hyperlink>
      <w:r w:rsidRPr="00B07553">
        <w:rPr>
          <w:rFonts w:ascii="Trebuchet MS" w:hAnsi="Trebuchet MS"/>
          <w:szCs w:val="24"/>
        </w:rPr>
        <w:t>.</w:t>
      </w:r>
    </w:p>
    <w:bookmarkEnd w:id="7"/>
    <w:p w14:paraId="79A9568F" w14:textId="77777777" w:rsidR="00BC17F6" w:rsidRPr="00B07553" w:rsidRDefault="00BC17F6" w:rsidP="00DC70B2">
      <w:pPr>
        <w:jc w:val="both"/>
        <w:rPr>
          <w:rFonts w:ascii="Trebuchet MS" w:hAnsi="Trebuchet MS"/>
          <w:b/>
          <w:lang w:val="en-GB"/>
        </w:rPr>
      </w:pPr>
    </w:p>
    <w:p w14:paraId="695D8746" w14:textId="43961FF9" w:rsidR="008B0E51" w:rsidRPr="00DC70B2" w:rsidRDefault="00E67C98" w:rsidP="00DC70B2">
      <w:pPr>
        <w:spacing w:after="120"/>
        <w:jc w:val="both"/>
        <w:rPr>
          <w:rFonts w:ascii="Trebuchet MS" w:hAnsi="Trebuchet MS"/>
          <w:b/>
          <w:bCs/>
          <w:szCs w:val="24"/>
        </w:rPr>
      </w:pPr>
      <w:r w:rsidRPr="00B07553">
        <w:rPr>
          <w:rFonts w:ascii="Trebuchet MS" w:hAnsi="Trebuchet MS"/>
          <w:b/>
          <w:bCs/>
          <w:szCs w:val="24"/>
        </w:rPr>
        <w:t>ACADEMIC ACCOMMODATION</w:t>
      </w:r>
    </w:p>
    <w:p w14:paraId="6E920951" w14:textId="3CE2FAF8" w:rsidR="00CC2D82" w:rsidRPr="00B07553" w:rsidRDefault="000F3142" w:rsidP="001B419B">
      <w:pPr>
        <w:jc w:val="both"/>
        <w:rPr>
          <w:rFonts w:ascii="Trebuchet MS" w:hAnsi="Trebuchet MS"/>
          <w:szCs w:val="24"/>
        </w:rPr>
      </w:pPr>
      <w:bookmarkStart w:id="8" w:name="_Hlk517945403"/>
      <w:r w:rsidRPr="00B07553">
        <w:rPr>
          <w:rFonts w:ascii="Trebuchet MS" w:hAnsi="Trebuchet MS"/>
          <w:szCs w:val="24"/>
        </w:rPr>
        <w:t xml:space="preserve">Reasonable accommodations are available for students </w:t>
      </w:r>
      <w:r w:rsidR="00E67C98" w:rsidRPr="00B07553">
        <w:rPr>
          <w:rFonts w:ascii="Trebuchet MS" w:hAnsi="Trebuchet MS"/>
          <w:szCs w:val="24"/>
        </w:rPr>
        <w:t xml:space="preserve">requiring an academic accommodation to fully participate in this class.  These accommodations are available for students </w:t>
      </w:r>
      <w:r w:rsidRPr="00B07553">
        <w:rPr>
          <w:rFonts w:ascii="Trebuchet MS" w:hAnsi="Trebuchet MS"/>
          <w:szCs w:val="24"/>
        </w:rPr>
        <w:t>with a documented disability</w:t>
      </w:r>
      <w:r w:rsidR="00E67C98" w:rsidRPr="00B07553">
        <w:rPr>
          <w:rFonts w:ascii="Trebuchet MS" w:hAnsi="Trebuchet MS"/>
          <w:szCs w:val="24"/>
        </w:rPr>
        <w:t>,</w:t>
      </w:r>
      <w:r w:rsidRPr="00B07553">
        <w:rPr>
          <w:rFonts w:ascii="Trebuchet MS" w:hAnsi="Trebuchet MS"/>
          <w:szCs w:val="24"/>
        </w:rPr>
        <w:t xml:space="preserve"> chronic condition</w:t>
      </w:r>
      <w:r w:rsidR="00E67C98" w:rsidRPr="00B07553">
        <w:rPr>
          <w:rFonts w:ascii="Trebuchet MS" w:hAnsi="Trebuchet MS"/>
          <w:szCs w:val="24"/>
        </w:rPr>
        <w:t xml:space="preserve"> or any other grounds specified in section 8.0 of the Yukon College Academic Regulations</w:t>
      </w:r>
      <w:r w:rsidR="003C2E9B" w:rsidRPr="00B07553">
        <w:rPr>
          <w:rFonts w:ascii="Trebuchet MS" w:hAnsi="Trebuchet MS"/>
          <w:szCs w:val="24"/>
        </w:rPr>
        <w:t xml:space="preserve"> (available on the Yukon College website)</w:t>
      </w:r>
      <w:r w:rsidRPr="00B07553">
        <w:rPr>
          <w:rFonts w:ascii="Trebuchet MS" w:hAnsi="Trebuchet MS"/>
          <w:szCs w:val="24"/>
        </w:rPr>
        <w:t>. It is the student’s responsibility to seek these accommodations. If a student</w:t>
      </w:r>
      <w:r w:rsidR="00E67C98" w:rsidRPr="00B07553">
        <w:rPr>
          <w:rFonts w:ascii="Trebuchet MS" w:hAnsi="Trebuchet MS"/>
          <w:szCs w:val="24"/>
        </w:rPr>
        <w:t xml:space="preserve"> requires an academic accommodation</w:t>
      </w:r>
      <w:r w:rsidRPr="00B07553">
        <w:rPr>
          <w:rFonts w:ascii="Trebuchet MS" w:hAnsi="Trebuchet MS"/>
          <w:szCs w:val="24"/>
        </w:rPr>
        <w:t xml:space="preserve">, he/she should contact </w:t>
      </w:r>
      <w:r w:rsidRPr="00DC70B2">
        <w:rPr>
          <w:rFonts w:ascii="Trebuchet MS" w:hAnsi="Trebuchet MS"/>
          <w:szCs w:val="24"/>
          <w:highlight w:val="lightGray"/>
        </w:rPr>
        <w:t>the L</w:t>
      </w:r>
      <w:r w:rsidR="0067252D">
        <w:rPr>
          <w:rFonts w:ascii="Trebuchet MS" w:hAnsi="Trebuchet MS"/>
          <w:szCs w:val="24"/>
          <w:highlight w:val="lightGray"/>
        </w:rPr>
        <w:t xml:space="preserve">earning Assistance Centre (LAC): </w:t>
      </w:r>
      <w:r w:rsidR="00530339" w:rsidRPr="00DC70B2">
        <w:rPr>
          <w:rFonts w:ascii="Trebuchet MS" w:hAnsi="Trebuchet MS"/>
          <w:szCs w:val="24"/>
          <w:highlight w:val="lightGray"/>
        </w:rPr>
        <w:t>lac</w:t>
      </w:r>
      <w:r w:rsidRPr="00DC70B2">
        <w:rPr>
          <w:rFonts w:ascii="Trebuchet MS" w:hAnsi="Trebuchet MS"/>
          <w:szCs w:val="24"/>
          <w:highlight w:val="lightGray"/>
        </w:rPr>
        <w:t>@yukoncollege.yk.ca.</w:t>
      </w:r>
      <w:r w:rsidRPr="00B07553">
        <w:rPr>
          <w:rFonts w:ascii="Trebuchet MS" w:hAnsi="Trebuchet MS"/>
          <w:szCs w:val="24"/>
        </w:rPr>
        <w:t xml:space="preserve"> </w:t>
      </w:r>
    </w:p>
    <w:bookmarkEnd w:id="8"/>
    <w:p w14:paraId="4F9211CB" w14:textId="61340D3E" w:rsidR="0030073D" w:rsidRPr="00B07553" w:rsidRDefault="0030073D" w:rsidP="00DC70B2">
      <w:pPr>
        <w:jc w:val="both"/>
        <w:rPr>
          <w:rFonts w:ascii="Trebuchet MS" w:hAnsi="Trebuchet MS"/>
          <w:lang w:val="en-GB"/>
        </w:rPr>
      </w:pPr>
    </w:p>
    <w:p w14:paraId="64C31CC2" w14:textId="2FD61F59" w:rsidR="0030073D" w:rsidRDefault="0059513B" w:rsidP="00886067">
      <w:pPr>
        <w:jc w:val="both"/>
        <w:rPr>
          <w:rFonts w:ascii="Trebuchet MS" w:hAnsi="Trebuchet MS"/>
          <w:b/>
          <w:lang w:val="en-GB"/>
        </w:rPr>
      </w:pPr>
      <w:r w:rsidRPr="00B07553">
        <w:rPr>
          <w:rFonts w:ascii="Trebuchet MS" w:hAnsi="Trebuchet MS"/>
          <w:b/>
          <w:lang w:val="en-GB"/>
        </w:rPr>
        <w:t>TOPIC OUTLINE</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7848"/>
      </w:tblGrid>
      <w:tr w:rsidR="00AA26FD" w:rsidRPr="00084008" w14:paraId="0361C2DC" w14:textId="77777777" w:rsidTr="00693A42">
        <w:trPr>
          <w:trHeight w:val="1547"/>
          <w:jc w:val="center"/>
        </w:trPr>
        <w:tc>
          <w:tcPr>
            <w:tcW w:w="1957" w:type="dxa"/>
            <w:tcMar>
              <w:top w:w="72" w:type="dxa"/>
              <w:left w:w="115" w:type="dxa"/>
              <w:bottom w:w="72" w:type="dxa"/>
              <w:right w:w="115" w:type="dxa"/>
            </w:tcMar>
            <w:vAlign w:val="center"/>
          </w:tcPr>
          <w:p w14:paraId="1B7408C2" w14:textId="47ACAA38" w:rsidR="00AA26FD" w:rsidRDefault="00AA26FD" w:rsidP="00693A42">
            <w:pPr>
              <w:jc w:val="both"/>
              <w:rPr>
                <w:rFonts w:ascii="Trebuchet MS" w:hAnsi="Trebuchet MS"/>
              </w:rPr>
            </w:pPr>
            <w:r>
              <w:rPr>
                <w:rFonts w:ascii="Trebuchet MS" w:hAnsi="Trebuchet MS"/>
              </w:rPr>
              <w:t>Week 1</w:t>
            </w:r>
          </w:p>
          <w:p w14:paraId="460B04E7" w14:textId="77777777" w:rsidR="00AA26FD" w:rsidRDefault="00AA26FD" w:rsidP="00693A42">
            <w:pPr>
              <w:jc w:val="both"/>
              <w:rPr>
                <w:rFonts w:ascii="Trebuchet MS" w:hAnsi="Trebuchet MS"/>
              </w:rPr>
            </w:pPr>
          </w:p>
          <w:p w14:paraId="1ABB3C0A" w14:textId="64450A65" w:rsidR="00AA26FD" w:rsidRPr="00084008" w:rsidRDefault="00AA26FD" w:rsidP="00693A42">
            <w:pPr>
              <w:jc w:val="both"/>
              <w:rPr>
                <w:rFonts w:ascii="Trebuchet MS" w:hAnsi="Trebuchet MS"/>
              </w:rPr>
            </w:pPr>
            <w:r>
              <w:rPr>
                <w:rFonts w:ascii="Trebuchet MS" w:hAnsi="Trebuchet MS"/>
              </w:rPr>
              <w:t xml:space="preserve">Word </w:t>
            </w:r>
          </w:p>
        </w:tc>
        <w:tc>
          <w:tcPr>
            <w:tcW w:w="7848" w:type="dxa"/>
            <w:tcMar>
              <w:top w:w="72" w:type="dxa"/>
              <w:left w:w="115" w:type="dxa"/>
              <w:bottom w:w="72" w:type="dxa"/>
              <w:right w:w="115" w:type="dxa"/>
            </w:tcMar>
            <w:vAlign w:val="center"/>
          </w:tcPr>
          <w:p w14:paraId="1BFB100B" w14:textId="77777777" w:rsidR="00AA26FD" w:rsidRPr="00D75AA4" w:rsidRDefault="00AA26FD" w:rsidP="00693A42">
            <w:pPr>
              <w:rPr>
                <w:rFonts w:ascii="Trebuchet MS" w:hAnsi="Trebuchet MS"/>
                <w:b/>
              </w:rPr>
            </w:pPr>
            <w:r w:rsidRPr="00D75AA4">
              <w:rPr>
                <w:rFonts w:ascii="Trebuchet MS" w:hAnsi="Trebuchet MS"/>
                <w:b/>
              </w:rPr>
              <w:t>Introduction to Course</w:t>
            </w:r>
          </w:p>
          <w:p w14:paraId="09A3499F" w14:textId="77777777" w:rsidR="00AA26FD" w:rsidRDefault="00AA26FD" w:rsidP="00693A42">
            <w:pPr>
              <w:rPr>
                <w:rFonts w:ascii="Trebuchet MS" w:hAnsi="Trebuchet MS"/>
              </w:rPr>
            </w:pPr>
          </w:p>
          <w:p w14:paraId="584C0126" w14:textId="36EDB7B7" w:rsidR="00AA26FD" w:rsidRPr="00084008" w:rsidRDefault="00AA26FD" w:rsidP="00693A42">
            <w:pPr>
              <w:rPr>
                <w:rFonts w:ascii="Trebuchet MS" w:hAnsi="Trebuchet MS"/>
              </w:rPr>
            </w:pPr>
            <w:r>
              <w:rPr>
                <w:rFonts w:ascii="Trebuchet MS" w:hAnsi="Trebuchet MS"/>
              </w:rPr>
              <w:t>Creating a Document with a Title Page, Lists, Tables, and a Watermark</w:t>
            </w:r>
          </w:p>
          <w:p w14:paraId="6060F9F3" w14:textId="77777777" w:rsidR="00AA26FD" w:rsidRPr="00084008" w:rsidRDefault="00AA26FD" w:rsidP="00693A42">
            <w:pPr>
              <w:rPr>
                <w:rFonts w:ascii="Trebuchet MS" w:hAnsi="Trebuchet MS"/>
              </w:rPr>
            </w:pPr>
          </w:p>
        </w:tc>
      </w:tr>
      <w:tr w:rsidR="00AA26FD" w:rsidRPr="00084008" w14:paraId="7BE61040" w14:textId="77777777" w:rsidTr="00693A42">
        <w:trPr>
          <w:trHeight w:val="1264"/>
          <w:jc w:val="center"/>
        </w:trPr>
        <w:tc>
          <w:tcPr>
            <w:tcW w:w="1957" w:type="dxa"/>
            <w:tcMar>
              <w:top w:w="72" w:type="dxa"/>
              <w:left w:w="115" w:type="dxa"/>
              <w:bottom w:w="72" w:type="dxa"/>
              <w:right w:w="115" w:type="dxa"/>
            </w:tcMar>
            <w:vAlign w:val="center"/>
          </w:tcPr>
          <w:p w14:paraId="587D34C2" w14:textId="571320DE" w:rsidR="00AA26FD" w:rsidRPr="00084008" w:rsidRDefault="00AA26FD" w:rsidP="00693A42">
            <w:pPr>
              <w:jc w:val="both"/>
              <w:rPr>
                <w:rFonts w:ascii="Trebuchet MS" w:hAnsi="Trebuchet MS"/>
              </w:rPr>
            </w:pPr>
            <w:r>
              <w:rPr>
                <w:rFonts w:ascii="Trebuchet MS" w:hAnsi="Trebuchet MS"/>
              </w:rPr>
              <w:t>Week 2</w:t>
            </w:r>
          </w:p>
          <w:p w14:paraId="24FF73E4" w14:textId="77777777" w:rsidR="00AA26FD" w:rsidRDefault="00AA26FD" w:rsidP="00693A42">
            <w:pPr>
              <w:jc w:val="both"/>
              <w:rPr>
                <w:rFonts w:ascii="Trebuchet MS" w:hAnsi="Trebuchet MS"/>
              </w:rPr>
            </w:pPr>
          </w:p>
          <w:p w14:paraId="565DD137" w14:textId="4998464F" w:rsidR="00AA26FD" w:rsidRPr="00084008" w:rsidRDefault="00AA26FD" w:rsidP="00693A42">
            <w:pPr>
              <w:jc w:val="both"/>
              <w:rPr>
                <w:rFonts w:ascii="Trebuchet MS" w:hAnsi="Trebuchet MS"/>
              </w:rPr>
            </w:pPr>
            <w:r>
              <w:rPr>
                <w:rFonts w:ascii="Trebuchet MS" w:hAnsi="Trebuchet MS"/>
              </w:rPr>
              <w:t>Word</w:t>
            </w:r>
          </w:p>
        </w:tc>
        <w:tc>
          <w:tcPr>
            <w:tcW w:w="7848" w:type="dxa"/>
            <w:tcMar>
              <w:top w:w="72" w:type="dxa"/>
              <w:left w:w="115" w:type="dxa"/>
              <w:bottom w:w="72" w:type="dxa"/>
              <w:right w:w="115" w:type="dxa"/>
            </w:tcMar>
            <w:vAlign w:val="center"/>
          </w:tcPr>
          <w:p w14:paraId="6830038B" w14:textId="77777777" w:rsidR="00AA26FD" w:rsidRPr="00084008" w:rsidRDefault="00AA26FD" w:rsidP="00693A42">
            <w:pPr>
              <w:rPr>
                <w:rFonts w:ascii="Trebuchet MS" w:hAnsi="Trebuchet MS"/>
              </w:rPr>
            </w:pPr>
            <w:r>
              <w:rPr>
                <w:rFonts w:ascii="Trebuchet MS" w:hAnsi="Trebuchet MS"/>
              </w:rPr>
              <w:t>Using a Template to Create a Resume</w:t>
            </w:r>
          </w:p>
          <w:p w14:paraId="1504E02A" w14:textId="77777777" w:rsidR="00AA26FD" w:rsidRDefault="00AA26FD" w:rsidP="00693A42">
            <w:pPr>
              <w:rPr>
                <w:rFonts w:ascii="Trebuchet MS" w:hAnsi="Trebuchet MS"/>
              </w:rPr>
            </w:pPr>
          </w:p>
          <w:p w14:paraId="7718579D" w14:textId="77777777" w:rsidR="00AA26FD" w:rsidRPr="00084008" w:rsidRDefault="00AA26FD" w:rsidP="00693A42">
            <w:pPr>
              <w:rPr>
                <w:rFonts w:ascii="Trebuchet MS" w:hAnsi="Trebuchet MS"/>
              </w:rPr>
            </w:pPr>
            <w:r>
              <w:rPr>
                <w:rFonts w:ascii="Trebuchet MS" w:hAnsi="Trebuchet MS"/>
              </w:rPr>
              <w:t>Generating Form Letters, Mailing Labels, and a Directory</w:t>
            </w:r>
          </w:p>
        </w:tc>
      </w:tr>
      <w:tr w:rsidR="00AA26FD" w:rsidRPr="00084008" w14:paraId="543AC090" w14:textId="77777777" w:rsidTr="00693A42">
        <w:trPr>
          <w:trHeight w:val="1489"/>
          <w:jc w:val="center"/>
        </w:trPr>
        <w:tc>
          <w:tcPr>
            <w:tcW w:w="1957" w:type="dxa"/>
            <w:vMerge w:val="restart"/>
            <w:tcMar>
              <w:top w:w="72" w:type="dxa"/>
              <w:left w:w="115" w:type="dxa"/>
              <w:bottom w:w="72" w:type="dxa"/>
              <w:right w:w="115" w:type="dxa"/>
            </w:tcMar>
            <w:vAlign w:val="center"/>
          </w:tcPr>
          <w:p w14:paraId="440A6EF2" w14:textId="705AF49E" w:rsidR="00AA26FD" w:rsidRDefault="00AA26FD" w:rsidP="00693A42">
            <w:pPr>
              <w:jc w:val="both"/>
              <w:rPr>
                <w:rFonts w:ascii="Trebuchet MS" w:hAnsi="Trebuchet MS"/>
              </w:rPr>
            </w:pPr>
            <w:r>
              <w:rPr>
                <w:rFonts w:ascii="Trebuchet MS" w:hAnsi="Trebuchet MS"/>
              </w:rPr>
              <w:t>Week 3</w:t>
            </w:r>
          </w:p>
          <w:p w14:paraId="09E9B7A8" w14:textId="3E496E5A" w:rsidR="00AA26FD" w:rsidRDefault="00AA26FD" w:rsidP="00693A42">
            <w:pPr>
              <w:jc w:val="both"/>
              <w:rPr>
                <w:rFonts w:ascii="Trebuchet MS" w:hAnsi="Trebuchet MS"/>
              </w:rPr>
            </w:pPr>
          </w:p>
          <w:p w14:paraId="5F4F11F4" w14:textId="060816D3" w:rsidR="00AA26FD" w:rsidRPr="00084008" w:rsidRDefault="00AA26FD" w:rsidP="00693A42">
            <w:pPr>
              <w:jc w:val="both"/>
              <w:rPr>
                <w:rFonts w:ascii="Trebuchet MS" w:hAnsi="Trebuchet MS"/>
              </w:rPr>
            </w:pPr>
            <w:r>
              <w:rPr>
                <w:rFonts w:ascii="Trebuchet MS" w:hAnsi="Trebuchet MS"/>
              </w:rPr>
              <w:t>Web Design</w:t>
            </w:r>
          </w:p>
        </w:tc>
        <w:tc>
          <w:tcPr>
            <w:tcW w:w="7848" w:type="dxa"/>
            <w:vMerge w:val="restart"/>
            <w:tcMar>
              <w:top w:w="72" w:type="dxa"/>
              <w:left w:w="115" w:type="dxa"/>
              <w:bottom w:w="72" w:type="dxa"/>
              <w:right w:w="115" w:type="dxa"/>
            </w:tcMar>
            <w:vAlign w:val="center"/>
          </w:tcPr>
          <w:p w14:paraId="7770A7E3" w14:textId="77777777" w:rsidR="00AA26FD" w:rsidRDefault="00AA26FD" w:rsidP="00693A42">
            <w:pPr>
              <w:rPr>
                <w:rFonts w:ascii="Trebuchet MS" w:hAnsi="Trebuchet MS"/>
              </w:rPr>
            </w:pPr>
            <w:r>
              <w:rPr>
                <w:rFonts w:ascii="Trebuchet MS" w:hAnsi="Trebuchet MS"/>
              </w:rPr>
              <w:t>Generating Form Letters, Mailing Labels, and a Directory</w:t>
            </w:r>
          </w:p>
          <w:p w14:paraId="37E59F09" w14:textId="77777777" w:rsidR="00AA26FD" w:rsidRDefault="00AA26FD" w:rsidP="00693A42">
            <w:pPr>
              <w:rPr>
                <w:rFonts w:ascii="Trebuchet MS" w:hAnsi="Trebuchet MS"/>
                <w:b/>
              </w:rPr>
            </w:pPr>
          </w:p>
          <w:p w14:paraId="7F12E193" w14:textId="77777777" w:rsidR="00AA26FD" w:rsidRPr="00C946A8" w:rsidRDefault="00AA26FD" w:rsidP="00693A42">
            <w:pPr>
              <w:rPr>
                <w:rFonts w:ascii="Trebuchet MS" w:hAnsi="Trebuchet MS"/>
                <w:b/>
                <w:i/>
                <w:iCs/>
              </w:rPr>
            </w:pPr>
            <w:r w:rsidRPr="00C946A8">
              <w:rPr>
                <w:rFonts w:ascii="Trebuchet MS" w:hAnsi="Trebuchet MS"/>
                <w:b/>
                <w:i/>
                <w:iCs/>
              </w:rPr>
              <w:t>Word Processing Assignment Due</w:t>
            </w:r>
          </w:p>
          <w:p w14:paraId="1264C548" w14:textId="77777777" w:rsidR="00AA26FD" w:rsidRDefault="00AA26FD" w:rsidP="00693A42">
            <w:pPr>
              <w:rPr>
                <w:rFonts w:ascii="Trebuchet MS" w:hAnsi="Trebuchet MS"/>
                <w:b/>
              </w:rPr>
            </w:pPr>
          </w:p>
          <w:p w14:paraId="3EF11ED1" w14:textId="329D880A" w:rsidR="00AA26FD" w:rsidRPr="009A2872" w:rsidRDefault="00AA26FD" w:rsidP="00693A42">
            <w:pPr>
              <w:rPr>
                <w:rFonts w:ascii="Trebuchet MS" w:hAnsi="Trebuchet MS"/>
                <w:b/>
              </w:rPr>
            </w:pPr>
            <w:r w:rsidRPr="00101A45">
              <w:rPr>
                <w:rFonts w:ascii="Trebuchet MS" w:hAnsi="Trebuchet MS"/>
                <w:color w:val="000000"/>
              </w:rPr>
              <w:t>Introduction to web design, website building platforms and hosting</w:t>
            </w:r>
          </w:p>
          <w:p w14:paraId="592DFC73" w14:textId="53590B31" w:rsidR="00AA26FD" w:rsidRPr="00084008" w:rsidRDefault="00AA26FD" w:rsidP="00693A42">
            <w:pPr>
              <w:rPr>
                <w:rFonts w:ascii="Trebuchet MS" w:hAnsi="Trebuchet MS"/>
              </w:rPr>
            </w:pPr>
          </w:p>
        </w:tc>
      </w:tr>
      <w:tr w:rsidR="00AA26FD" w:rsidRPr="00101A45" w14:paraId="38ED3794" w14:textId="77777777" w:rsidTr="00693A42">
        <w:trPr>
          <w:trHeight w:val="555"/>
          <w:jc w:val="center"/>
        </w:trPr>
        <w:tc>
          <w:tcPr>
            <w:tcW w:w="1957" w:type="dxa"/>
            <w:vMerge/>
            <w:tcMar>
              <w:top w:w="72" w:type="dxa"/>
              <w:left w:w="115" w:type="dxa"/>
              <w:bottom w:w="72" w:type="dxa"/>
              <w:right w:w="115" w:type="dxa"/>
            </w:tcMar>
            <w:vAlign w:val="center"/>
          </w:tcPr>
          <w:p w14:paraId="6CFA26A8" w14:textId="77777777" w:rsidR="00AA26FD" w:rsidRPr="00101A45" w:rsidRDefault="00AA26FD" w:rsidP="00693A42">
            <w:pPr>
              <w:jc w:val="both"/>
              <w:rPr>
                <w:rFonts w:ascii="Trebuchet MS" w:hAnsi="Trebuchet MS"/>
              </w:rPr>
            </w:pPr>
          </w:p>
        </w:tc>
        <w:tc>
          <w:tcPr>
            <w:tcW w:w="7848" w:type="dxa"/>
            <w:vMerge/>
            <w:tcMar>
              <w:top w:w="72" w:type="dxa"/>
              <w:left w:w="115" w:type="dxa"/>
              <w:bottom w:w="72" w:type="dxa"/>
              <w:right w:w="115" w:type="dxa"/>
            </w:tcMar>
            <w:vAlign w:val="center"/>
          </w:tcPr>
          <w:p w14:paraId="53A9ECC6" w14:textId="77777777" w:rsidR="00AA26FD" w:rsidRPr="00101A45" w:rsidRDefault="00AA26FD" w:rsidP="00693A42">
            <w:pPr>
              <w:rPr>
                <w:rFonts w:ascii="Trebuchet MS" w:hAnsi="Trebuchet MS"/>
              </w:rPr>
            </w:pPr>
          </w:p>
        </w:tc>
      </w:tr>
      <w:tr w:rsidR="00AA26FD" w:rsidRPr="00101A45" w14:paraId="7E2762FF" w14:textId="77777777" w:rsidTr="00693A42">
        <w:trPr>
          <w:trHeight w:val="1264"/>
          <w:jc w:val="center"/>
        </w:trPr>
        <w:tc>
          <w:tcPr>
            <w:tcW w:w="1957" w:type="dxa"/>
            <w:tcMar>
              <w:top w:w="72" w:type="dxa"/>
              <w:left w:w="115" w:type="dxa"/>
              <w:bottom w:w="72" w:type="dxa"/>
              <w:right w:w="115" w:type="dxa"/>
            </w:tcMar>
            <w:vAlign w:val="center"/>
          </w:tcPr>
          <w:p w14:paraId="449DF9A9" w14:textId="6A462C0E" w:rsidR="00AA26FD" w:rsidRDefault="00AA26FD" w:rsidP="00693A42">
            <w:pPr>
              <w:jc w:val="both"/>
              <w:rPr>
                <w:rFonts w:ascii="Trebuchet MS" w:hAnsi="Trebuchet MS"/>
              </w:rPr>
            </w:pPr>
            <w:r>
              <w:rPr>
                <w:rFonts w:ascii="Trebuchet MS" w:hAnsi="Trebuchet MS"/>
              </w:rPr>
              <w:lastRenderedPageBreak/>
              <w:t>Week 4</w:t>
            </w:r>
          </w:p>
          <w:p w14:paraId="2114F452" w14:textId="77777777" w:rsidR="00E03566" w:rsidRDefault="00E03566" w:rsidP="00693A42">
            <w:pPr>
              <w:jc w:val="both"/>
              <w:rPr>
                <w:rFonts w:ascii="Trebuchet MS" w:hAnsi="Trebuchet MS"/>
              </w:rPr>
            </w:pPr>
          </w:p>
          <w:p w14:paraId="7B7FA0BB" w14:textId="77777777" w:rsidR="00E03566" w:rsidRPr="00084008" w:rsidRDefault="00E03566" w:rsidP="00E03566">
            <w:pPr>
              <w:jc w:val="both"/>
              <w:rPr>
                <w:rFonts w:ascii="Trebuchet MS" w:hAnsi="Trebuchet MS"/>
              </w:rPr>
            </w:pPr>
            <w:r>
              <w:rPr>
                <w:rFonts w:ascii="Trebuchet MS" w:hAnsi="Trebuchet MS"/>
              </w:rPr>
              <w:t>Web Design</w:t>
            </w:r>
          </w:p>
          <w:p w14:paraId="7F7A05D3" w14:textId="5782810F" w:rsidR="00E03566" w:rsidRPr="00101A45" w:rsidDel="005074D9" w:rsidRDefault="00E03566" w:rsidP="00693A42">
            <w:pPr>
              <w:jc w:val="both"/>
              <w:rPr>
                <w:rFonts w:ascii="Trebuchet MS" w:hAnsi="Trebuchet MS"/>
              </w:rPr>
            </w:pPr>
          </w:p>
        </w:tc>
        <w:tc>
          <w:tcPr>
            <w:tcW w:w="7848" w:type="dxa"/>
            <w:tcMar>
              <w:top w:w="72" w:type="dxa"/>
              <w:left w:w="115" w:type="dxa"/>
              <w:bottom w:w="72" w:type="dxa"/>
              <w:right w:w="115" w:type="dxa"/>
            </w:tcMar>
            <w:vAlign w:val="center"/>
          </w:tcPr>
          <w:p w14:paraId="073E606C" w14:textId="77777777" w:rsidR="00AA26FD" w:rsidRDefault="00AA26FD" w:rsidP="00693A42">
            <w:pPr>
              <w:rPr>
                <w:rFonts w:ascii="Trebuchet MS" w:hAnsi="Trebuchet MS"/>
                <w:color w:val="000000"/>
              </w:rPr>
            </w:pPr>
            <w:r w:rsidRPr="00101A45">
              <w:rPr>
                <w:rFonts w:ascii="Trebuchet MS" w:hAnsi="Trebuchet MS"/>
                <w:color w:val="000000"/>
              </w:rPr>
              <w:t>Exploring WordPress themes and plugins</w:t>
            </w:r>
          </w:p>
          <w:p w14:paraId="7F05D0F1" w14:textId="77777777" w:rsidR="00AA26FD" w:rsidRPr="00101A45" w:rsidRDefault="00AA26FD" w:rsidP="00693A42">
            <w:pPr>
              <w:rPr>
                <w:rFonts w:ascii="Trebuchet MS" w:hAnsi="Trebuchet MS"/>
              </w:rPr>
            </w:pPr>
          </w:p>
          <w:p w14:paraId="1D2DB938" w14:textId="77777777" w:rsidR="00AA26FD" w:rsidRPr="00101A45" w:rsidRDefault="00AA26FD" w:rsidP="00693A42">
            <w:pPr>
              <w:rPr>
                <w:rFonts w:ascii="Trebuchet MS" w:hAnsi="Trebuchet MS"/>
              </w:rPr>
            </w:pPr>
            <w:r w:rsidRPr="00101A45">
              <w:rPr>
                <w:rFonts w:ascii="Trebuchet MS" w:hAnsi="Trebuchet MS"/>
                <w:color w:val="000000"/>
              </w:rPr>
              <w:t>Selecting a theme and plugins </w:t>
            </w:r>
          </w:p>
        </w:tc>
      </w:tr>
      <w:tr w:rsidR="00AA26FD" w:rsidRPr="00101A45" w14:paraId="28112994" w14:textId="77777777" w:rsidTr="00693A42">
        <w:trPr>
          <w:trHeight w:val="1264"/>
          <w:jc w:val="center"/>
        </w:trPr>
        <w:tc>
          <w:tcPr>
            <w:tcW w:w="1957" w:type="dxa"/>
            <w:tcMar>
              <w:top w:w="72" w:type="dxa"/>
              <w:left w:w="115" w:type="dxa"/>
              <w:bottom w:w="72" w:type="dxa"/>
              <w:right w:w="115" w:type="dxa"/>
            </w:tcMar>
            <w:vAlign w:val="center"/>
          </w:tcPr>
          <w:p w14:paraId="0F5BE1E8" w14:textId="77777777" w:rsidR="00AA26FD" w:rsidRDefault="00AA26FD" w:rsidP="00693A42">
            <w:pPr>
              <w:jc w:val="both"/>
              <w:rPr>
                <w:rFonts w:ascii="Trebuchet MS" w:hAnsi="Trebuchet MS"/>
              </w:rPr>
            </w:pPr>
            <w:r w:rsidRPr="00AA26FD">
              <w:rPr>
                <w:rFonts w:ascii="Trebuchet MS" w:hAnsi="Trebuchet MS"/>
              </w:rPr>
              <w:t>Week 5</w:t>
            </w:r>
          </w:p>
          <w:p w14:paraId="6EB807A0" w14:textId="77777777" w:rsidR="00AA26FD" w:rsidRDefault="00AA26FD" w:rsidP="00693A42">
            <w:pPr>
              <w:jc w:val="both"/>
              <w:rPr>
                <w:rFonts w:ascii="Trebuchet MS" w:hAnsi="Trebuchet MS"/>
              </w:rPr>
            </w:pPr>
          </w:p>
          <w:p w14:paraId="480DBFAE" w14:textId="2FF8890E" w:rsidR="00AA26FD" w:rsidRPr="00101A45" w:rsidDel="005074D9" w:rsidRDefault="00AA26FD" w:rsidP="00693A42">
            <w:pPr>
              <w:jc w:val="both"/>
              <w:rPr>
                <w:rFonts w:ascii="Trebuchet MS" w:hAnsi="Trebuchet MS"/>
              </w:rPr>
            </w:pPr>
            <w:r>
              <w:rPr>
                <w:rFonts w:ascii="Trebuchet MS" w:hAnsi="Trebuchet MS"/>
              </w:rPr>
              <w:t>Spreadsheets</w:t>
            </w:r>
          </w:p>
        </w:tc>
        <w:tc>
          <w:tcPr>
            <w:tcW w:w="7848" w:type="dxa"/>
            <w:tcMar>
              <w:top w:w="72" w:type="dxa"/>
              <w:left w:w="115" w:type="dxa"/>
              <w:bottom w:w="72" w:type="dxa"/>
              <w:right w:w="115" w:type="dxa"/>
            </w:tcMar>
            <w:vAlign w:val="center"/>
          </w:tcPr>
          <w:p w14:paraId="527F578B" w14:textId="77777777" w:rsidR="00AA26FD" w:rsidRDefault="00AA26FD" w:rsidP="00693A42">
            <w:pPr>
              <w:rPr>
                <w:rFonts w:ascii="Trebuchet MS" w:hAnsi="Trebuchet MS"/>
                <w:color w:val="000000"/>
              </w:rPr>
            </w:pPr>
            <w:r w:rsidRPr="00101A45">
              <w:rPr>
                <w:rFonts w:ascii="Trebuchet MS" w:hAnsi="Trebuchet MS"/>
                <w:color w:val="000000"/>
              </w:rPr>
              <w:t>Creating and editing pages and posts </w:t>
            </w:r>
          </w:p>
          <w:p w14:paraId="7A4E4775" w14:textId="77777777" w:rsidR="00AA26FD" w:rsidRPr="00101A45" w:rsidRDefault="00AA26FD" w:rsidP="00693A42">
            <w:pPr>
              <w:rPr>
                <w:rFonts w:ascii="Trebuchet MS" w:hAnsi="Trebuchet MS"/>
              </w:rPr>
            </w:pPr>
          </w:p>
          <w:p w14:paraId="28185D26" w14:textId="77777777" w:rsidR="00AA26FD" w:rsidRPr="00C946A8" w:rsidRDefault="00AA26FD" w:rsidP="00693A42">
            <w:pPr>
              <w:rPr>
                <w:rFonts w:ascii="Trebuchet MS" w:hAnsi="Trebuchet MS"/>
                <w:b/>
                <w:i/>
                <w:iCs/>
              </w:rPr>
            </w:pPr>
            <w:r w:rsidRPr="00C946A8">
              <w:rPr>
                <w:rFonts w:ascii="Trebuchet MS" w:hAnsi="Trebuchet MS"/>
                <w:b/>
                <w:i/>
                <w:iCs/>
              </w:rPr>
              <w:t>Web Design Assignment Due</w:t>
            </w:r>
          </w:p>
          <w:p w14:paraId="49BA4835" w14:textId="77777777" w:rsidR="00AA26FD" w:rsidRDefault="00AA26FD" w:rsidP="00693A42">
            <w:pPr>
              <w:rPr>
                <w:rFonts w:ascii="Trebuchet MS" w:hAnsi="Trebuchet MS"/>
                <w:b/>
              </w:rPr>
            </w:pPr>
          </w:p>
          <w:p w14:paraId="0A70E516" w14:textId="6CAEA02C" w:rsidR="00AA26FD" w:rsidRPr="00101A45" w:rsidRDefault="00AA26FD" w:rsidP="00693A42">
            <w:pPr>
              <w:rPr>
                <w:rFonts w:ascii="Trebuchet MS" w:hAnsi="Trebuchet MS"/>
              </w:rPr>
            </w:pPr>
            <w:r w:rsidRPr="00101A45">
              <w:rPr>
                <w:rFonts w:ascii="Trebuchet MS" w:hAnsi="Trebuchet MS"/>
              </w:rPr>
              <w:t>Creating and Editing a Worksheet</w:t>
            </w:r>
          </w:p>
        </w:tc>
      </w:tr>
      <w:tr w:rsidR="00AA26FD" w:rsidRPr="00101A45" w14:paraId="79ADE8C7" w14:textId="77777777" w:rsidTr="00693A42">
        <w:trPr>
          <w:trHeight w:val="1264"/>
          <w:jc w:val="center"/>
        </w:trPr>
        <w:tc>
          <w:tcPr>
            <w:tcW w:w="1957" w:type="dxa"/>
            <w:tcMar>
              <w:top w:w="72" w:type="dxa"/>
              <w:left w:w="115" w:type="dxa"/>
              <w:bottom w:w="72" w:type="dxa"/>
              <w:right w:w="115" w:type="dxa"/>
            </w:tcMar>
            <w:vAlign w:val="center"/>
          </w:tcPr>
          <w:p w14:paraId="4D0C9CD4" w14:textId="71E9AA2A" w:rsidR="00AA26FD" w:rsidRDefault="00AA26FD" w:rsidP="00693A42">
            <w:pPr>
              <w:jc w:val="both"/>
              <w:rPr>
                <w:rFonts w:ascii="Trebuchet MS" w:hAnsi="Trebuchet MS"/>
              </w:rPr>
            </w:pPr>
            <w:r>
              <w:rPr>
                <w:rFonts w:ascii="Trebuchet MS" w:hAnsi="Trebuchet MS"/>
              </w:rPr>
              <w:t>Week 6</w:t>
            </w:r>
          </w:p>
          <w:p w14:paraId="03F5F8AA" w14:textId="77777777" w:rsidR="00E03566" w:rsidRDefault="00E03566" w:rsidP="00693A42">
            <w:pPr>
              <w:jc w:val="both"/>
              <w:rPr>
                <w:rFonts w:ascii="Trebuchet MS" w:hAnsi="Trebuchet MS"/>
              </w:rPr>
            </w:pPr>
          </w:p>
          <w:p w14:paraId="3574C92A" w14:textId="77E94BC0" w:rsidR="00E03566" w:rsidRPr="00101A45" w:rsidRDefault="00E03566" w:rsidP="00693A42">
            <w:pPr>
              <w:jc w:val="both"/>
              <w:rPr>
                <w:rFonts w:ascii="Trebuchet MS" w:hAnsi="Trebuchet MS"/>
              </w:rPr>
            </w:pPr>
            <w:r>
              <w:rPr>
                <w:rFonts w:ascii="Trebuchet MS" w:hAnsi="Trebuchet MS"/>
              </w:rPr>
              <w:t>Spreadsheets</w:t>
            </w:r>
          </w:p>
        </w:tc>
        <w:tc>
          <w:tcPr>
            <w:tcW w:w="7848" w:type="dxa"/>
            <w:tcMar>
              <w:top w:w="72" w:type="dxa"/>
              <w:left w:w="115" w:type="dxa"/>
              <w:bottom w:w="72" w:type="dxa"/>
              <w:right w:w="115" w:type="dxa"/>
            </w:tcMar>
            <w:vAlign w:val="center"/>
          </w:tcPr>
          <w:p w14:paraId="5C562526" w14:textId="77777777" w:rsidR="00AA26FD" w:rsidRDefault="00AA26FD" w:rsidP="00693A42">
            <w:pPr>
              <w:rPr>
                <w:rFonts w:ascii="Trebuchet MS" w:hAnsi="Trebuchet MS"/>
              </w:rPr>
            </w:pPr>
            <w:r w:rsidRPr="00101A45">
              <w:rPr>
                <w:rFonts w:ascii="Trebuchet MS" w:hAnsi="Trebuchet MS"/>
              </w:rPr>
              <w:t>Creating and Editing a Worksheet</w:t>
            </w:r>
          </w:p>
          <w:p w14:paraId="6FDC1B49" w14:textId="77777777" w:rsidR="00AA26FD" w:rsidRPr="00101A45" w:rsidRDefault="00AA26FD" w:rsidP="00693A42">
            <w:pPr>
              <w:rPr>
                <w:rFonts w:ascii="Trebuchet MS" w:hAnsi="Trebuchet MS"/>
              </w:rPr>
            </w:pPr>
          </w:p>
          <w:p w14:paraId="6A0FC2B7" w14:textId="77777777" w:rsidR="00AA26FD" w:rsidRPr="00101A45" w:rsidRDefault="00AA26FD" w:rsidP="00693A42">
            <w:pPr>
              <w:rPr>
                <w:rFonts w:ascii="Trebuchet MS" w:hAnsi="Trebuchet MS"/>
              </w:rPr>
            </w:pPr>
            <w:r w:rsidRPr="00084008">
              <w:rPr>
                <w:rFonts w:ascii="Trebuchet MS" w:hAnsi="Trebuchet MS"/>
              </w:rPr>
              <w:t>Formulas, Functions, and Formatting</w:t>
            </w:r>
          </w:p>
        </w:tc>
      </w:tr>
      <w:tr w:rsidR="00AA26FD" w:rsidRPr="00084008" w14:paraId="24678A6C" w14:textId="77777777" w:rsidTr="00693A42">
        <w:trPr>
          <w:trHeight w:val="1264"/>
          <w:jc w:val="center"/>
        </w:trPr>
        <w:tc>
          <w:tcPr>
            <w:tcW w:w="1957" w:type="dxa"/>
            <w:tcMar>
              <w:top w:w="72" w:type="dxa"/>
              <w:left w:w="115" w:type="dxa"/>
              <w:bottom w:w="72" w:type="dxa"/>
              <w:right w:w="115" w:type="dxa"/>
            </w:tcMar>
            <w:vAlign w:val="center"/>
          </w:tcPr>
          <w:p w14:paraId="1FC815A1" w14:textId="77777777" w:rsidR="00AA26FD" w:rsidRDefault="00AA26FD" w:rsidP="00693A42">
            <w:pPr>
              <w:jc w:val="both"/>
              <w:rPr>
                <w:rFonts w:ascii="Trebuchet MS" w:hAnsi="Trebuchet MS"/>
              </w:rPr>
            </w:pPr>
          </w:p>
          <w:p w14:paraId="59F2745D" w14:textId="161606CF" w:rsidR="00AA26FD" w:rsidRDefault="00AA26FD" w:rsidP="00693A42">
            <w:pPr>
              <w:jc w:val="both"/>
              <w:rPr>
                <w:rFonts w:ascii="Trebuchet MS" w:hAnsi="Trebuchet MS"/>
              </w:rPr>
            </w:pPr>
            <w:r>
              <w:rPr>
                <w:rFonts w:ascii="Trebuchet MS" w:hAnsi="Trebuchet MS"/>
              </w:rPr>
              <w:t>Week 7</w:t>
            </w:r>
          </w:p>
          <w:p w14:paraId="5FDF74B3" w14:textId="1A8CD909" w:rsidR="00E03566" w:rsidRDefault="00E03566" w:rsidP="00693A42">
            <w:pPr>
              <w:jc w:val="both"/>
              <w:rPr>
                <w:rFonts w:ascii="Trebuchet MS" w:hAnsi="Trebuchet MS"/>
              </w:rPr>
            </w:pPr>
          </w:p>
          <w:p w14:paraId="286EF83A" w14:textId="44358743" w:rsidR="00E03566" w:rsidRPr="00084008" w:rsidRDefault="00E03566" w:rsidP="00693A42">
            <w:pPr>
              <w:jc w:val="both"/>
              <w:rPr>
                <w:rFonts w:ascii="Trebuchet MS" w:hAnsi="Trebuchet MS"/>
              </w:rPr>
            </w:pPr>
            <w:r>
              <w:rPr>
                <w:rFonts w:ascii="Trebuchet MS" w:hAnsi="Trebuchet MS"/>
              </w:rPr>
              <w:t>Spreadsheets</w:t>
            </w:r>
          </w:p>
          <w:p w14:paraId="4566FA70" w14:textId="77777777" w:rsidR="00AA26FD" w:rsidRPr="00084008" w:rsidRDefault="00AA26FD" w:rsidP="00693A42">
            <w:pPr>
              <w:jc w:val="both"/>
              <w:rPr>
                <w:rFonts w:ascii="Trebuchet MS" w:hAnsi="Trebuchet MS"/>
              </w:rPr>
            </w:pPr>
          </w:p>
        </w:tc>
        <w:tc>
          <w:tcPr>
            <w:tcW w:w="7848" w:type="dxa"/>
            <w:tcMar>
              <w:top w:w="72" w:type="dxa"/>
              <w:left w:w="115" w:type="dxa"/>
              <w:bottom w:w="72" w:type="dxa"/>
              <w:right w:w="115" w:type="dxa"/>
            </w:tcMar>
            <w:vAlign w:val="center"/>
          </w:tcPr>
          <w:p w14:paraId="1AA26EAF" w14:textId="77777777" w:rsidR="00AA26FD" w:rsidRDefault="00AA26FD" w:rsidP="00693A42">
            <w:pPr>
              <w:rPr>
                <w:rFonts w:ascii="Trebuchet MS" w:hAnsi="Trebuchet MS"/>
              </w:rPr>
            </w:pPr>
            <w:r w:rsidRPr="00084008">
              <w:rPr>
                <w:rFonts w:ascii="Trebuchet MS" w:hAnsi="Trebuchet MS"/>
              </w:rPr>
              <w:t>Formulas, Functions, and Formatting</w:t>
            </w:r>
          </w:p>
          <w:p w14:paraId="647CFACD" w14:textId="77777777" w:rsidR="00AA26FD" w:rsidRPr="00084008" w:rsidRDefault="00AA26FD" w:rsidP="00693A42">
            <w:pPr>
              <w:rPr>
                <w:rFonts w:ascii="Trebuchet MS" w:hAnsi="Trebuchet MS"/>
              </w:rPr>
            </w:pPr>
          </w:p>
          <w:p w14:paraId="29AE7266" w14:textId="77777777" w:rsidR="00AA26FD" w:rsidRPr="00084008" w:rsidRDefault="00AA26FD" w:rsidP="00693A42">
            <w:pPr>
              <w:rPr>
                <w:rFonts w:ascii="Trebuchet MS" w:hAnsi="Trebuchet MS"/>
              </w:rPr>
            </w:pPr>
            <w:r w:rsidRPr="00084008">
              <w:rPr>
                <w:rFonts w:ascii="Trebuchet MS" w:hAnsi="Trebuchet MS"/>
              </w:rPr>
              <w:t>Working with Large Worksheets, Charting, and What-If-Analysis</w:t>
            </w:r>
          </w:p>
        </w:tc>
      </w:tr>
      <w:tr w:rsidR="00AA26FD" w:rsidRPr="00084008" w14:paraId="2DB61583" w14:textId="77777777" w:rsidTr="00693A42">
        <w:trPr>
          <w:trHeight w:val="1264"/>
          <w:jc w:val="center"/>
        </w:trPr>
        <w:tc>
          <w:tcPr>
            <w:tcW w:w="1957" w:type="dxa"/>
            <w:tcMar>
              <w:top w:w="72" w:type="dxa"/>
              <w:left w:w="115" w:type="dxa"/>
              <w:bottom w:w="72" w:type="dxa"/>
              <w:right w:w="115" w:type="dxa"/>
            </w:tcMar>
            <w:vAlign w:val="center"/>
          </w:tcPr>
          <w:p w14:paraId="33362322" w14:textId="0BCC241E" w:rsidR="00AA26FD" w:rsidRDefault="00AA26FD" w:rsidP="00693A42">
            <w:pPr>
              <w:jc w:val="both"/>
              <w:rPr>
                <w:rFonts w:ascii="Trebuchet MS" w:hAnsi="Trebuchet MS"/>
              </w:rPr>
            </w:pPr>
            <w:r>
              <w:rPr>
                <w:rFonts w:ascii="Trebuchet MS" w:hAnsi="Trebuchet MS"/>
              </w:rPr>
              <w:t>Week 8</w:t>
            </w:r>
          </w:p>
          <w:p w14:paraId="228FD92A" w14:textId="038AD756" w:rsidR="00E03566" w:rsidRDefault="00E03566" w:rsidP="00693A42">
            <w:pPr>
              <w:jc w:val="both"/>
              <w:rPr>
                <w:rFonts w:ascii="Trebuchet MS" w:hAnsi="Trebuchet MS"/>
              </w:rPr>
            </w:pPr>
          </w:p>
          <w:p w14:paraId="00739EC4" w14:textId="6E9E723C" w:rsidR="00E03566" w:rsidRPr="00084008" w:rsidRDefault="00E03566" w:rsidP="00693A42">
            <w:pPr>
              <w:jc w:val="both"/>
              <w:rPr>
                <w:rFonts w:ascii="Trebuchet MS" w:hAnsi="Trebuchet MS"/>
              </w:rPr>
            </w:pPr>
            <w:r>
              <w:rPr>
                <w:rFonts w:ascii="Trebuchet MS" w:hAnsi="Trebuchet MS"/>
              </w:rPr>
              <w:t>Spreadsheets</w:t>
            </w:r>
          </w:p>
          <w:p w14:paraId="3EEE9748" w14:textId="77777777" w:rsidR="00AA26FD" w:rsidRPr="00084008" w:rsidRDefault="00AA26FD" w:rsidP="00693A42">
            <w:pPr>
              <w:jc w:val="both"/>
              <w:rPr>
                <w:rFonts w:ascii="Trebuchet MS" w:hAnsi="Trebuchet MS"/>
              </w:rPr>
            </w:pPr>
          </w:p>
        </w:tc>
        <w:tc>
          <w:tcPr>
            <w:tcW w:w="7848" w:type="dxa"/>
            <w:tcMar>
              <w:top w:w="72" w:type="dxa"/>
              <w:left w:w="115" w:type="dxa"/>
              <w:bottom w:w="72" w:type="dxa"/>
              <w:right w:w="115" w:type="dxa"/>
            </w:tcMar>
            <w:vAlign w:val="center"/>
          </w:tcPr>
          <w:p w14:paraId="622E8D61" w14:textId="77777777" w:rsidR="00AA26FD" w:rsidRDefault="00AA26FD" w:rsidP="00693A42">
            <w:pPr>
              <w:rPr>
                <w:rFonts w:ascii="Trebuchet MS" w:hAnsi="Trebuchet MS"/>
              </w:rPr>
            </w:pPr>
            <w:r w:rsidRPr="00084008">
              <w:rPr>
                <w:rFonts w:ascii="Trebuchet MS" w:hAnsi="Trebuchet MS"/>
              </w:rPr>
              <w:t>Working with Large Worksheets, Charting, and What-If-Analysis</w:t>
            </w:r>
          </w:p>
          <w:p w14:paraId="2EF2B57B" w14:textId="77777777" w:rsidR="00AA26FD" w:rsidRPr="00084008" w:rsidRDefault="00AA26FD" w:rsidP="00693A42">
            <w:pPr>
              <w:rPr>
                <w:rFonts w:ascii="Trebuchet MS" w:hAnsi="Trebuchet MS"/>
              </w:rPr>
            </w:pPr>
          </w:p>
          <w:p w14:paraId="3028F119" w14:textId="77777777" w:rsidR="00AA26FD" w:rsidRPr="00084008" w:rsidRDefault="00AA26FD" w:rsidP="00693A42">
            <w:pPr>
              <w:rPr>
                <w:rFonts w:ascii="Trebuchet MS" w:hAnsi="Trebuchet MS"/>
              </w:rPr>
            </w:pPr>
            <w:r w:rsidRPr="00084008">
              <w:rPr>
                <w:rFonts w:ascii="Trebuchet MS" w:hAnsi="Trebuchet MS"/>
              </w:rPr>
              <w:t>Financial Functions, Data Tables, and Amortization Schedules</w:t>
            </w:r>
          </w:p>
        </w:tc>
      </w:tr>
      <w:tr w:rsidR="00AA26FD" w:rsidRPr="00084008" w14:paraId="1A481A78" w14:textId="77777777" w:rsidTr="00693A42">
        <w:trPr>
          <w:trHeight w:val="1264"/>
          <w:jc w:val="center"/>
        </w:trPr>
        <w:tc>
          <w:tcPr>
            <w:tcW w:w="1957" w:type="dxa"/>
            <w:tcMar>
              <w:top w:w="72" w:type="dxa"/>
              <w:left w:w="115" w:type="dxa"/>
              <w:bottom w:w="72" w:type="dxa"/>
              <w:right w:w="115" w:type="dxa"/>
            </w:tcMar>
            <w:vAlign w:val="center"/>
          </w:tcPr>
          <w:p w14:paraId="3D641CBB" w14:textId="53AB4228" w:rsidR="00AA26FD" w:rsidRDefault="00AA26FD" w:rsidP="00693A42">
            <w:pPr>
              <w:jc w:val="both"/>
              <w:rPr>
                <w:rFonts w:ascii="Trebuchet MS" w:hAnsi="Trebuchet MS"/>
              </w:rPr>
            </w:pPr>
            <w:r>
              <w:rPr>
                <w:rFonts w:ascii="Trebuchet MS" w:hAnsi="Trebuchet MS"/>
              </w:rPr>
              <w:t>Week 9</w:t>
            </w:r>
          </w:p>
          <w:p w14:paraId="13843C70" w14:textId="530F41A5" w:rsidR="00E03566" w:rsidRDefault="00E03566" w:rsidP="00693A42">
            <w:pPr>
              <w:jc w:val="both"/>
              <w:rPr>
                <w:rFonts w:ascii="Trebuchet MS" w:hAnsi="Trebuchet MS"/>
              </w:rPr>
            </w:pPr>
          </w:p>
          <w:p w14:paraId="0B56302F" w14:textId="04833B5E" w:rsidR="00E03566" w:rsidRPr="00084008" w:rsidRDefault="00E03566" w:rsidP="00693A42">
            <w:pPr>
              <w:jc w:val="both"/>
              <w:rPr>
                <w:rFonts w:ascii="Trebuchet MS" w:hAnsi="Trebuchet MS"/>
              </w:rPr>
            </w:pPr>
            <w:r>
              <w:rPr>
                <w:rFonts w:ascii="Trebuchet MS" w:hAnsi="Trebuchet MS"/>
              </w:rPr>
              <w:t>Spreadsheets</w:t>
            </w:r>
          </w:p>
          <w:p w14:paraId="44AEF91E" w14:textId="77777777" w:rsidR="00AA26FD" w:rsidRPr="00084008" w:rsidRDefault="00AA26FD" w:rsidP="00693A42">
            <w:pPr>
              <w:jc w:val="both"/>
              <w:rPr>
                <w:rFonts w:ascii="Trebuchet MS" w:hAnsi="Trebuchet MS"/>
              </w:rPr>
            </w:pPr>
          </w:p>
        </w:tc>
        <w:tc>
          <w:tcPr>
            <w:tcW w:w="7848" w:type="dxa"/>
            <w:tcMar>
              <w:top w:w="72" w:type="dxa"/>
              <w:left w:w="115" w:type="dxa"/>
              <w:bottom w:w="72" w:type="dxa"/>
              <w:right w:w="115" w:type="dxa"/>
            </w:tcMar>
            <w:vAlign w:val="center"/>
          </w:tcPr>
          <w:p w14:paraId="0797BCCF" w14:textId="77777777" w:rsidR="00AA26FD" w:rsidRDefault="00AA26FD" w:rsidP="00693A42">
            <w:pPr>
              <w:jc w:val="both"/>
              <w:rPr>
                <w:rFonts w:ascii="Trebuchet MS" w:hAnsi="Trebuchet MS"/>
              </w:rPr>
            </w:pPr>
          </w:p>
          <w:p w14:paraId="6332FA8F" w14:textId="77777777" w:rsidR="00AA26FD" w:rsidRPr="00084008" w:rsidRDefault="00AA26FD" w:rsidP="00693A42">
            <w:pPr>
              <w:jc w:val="both"/>
              <w:rPr>
                <w:rFonts w:ascii="Trebuchet MS" w:hAnsi="Trebuchet MS"/>
              </w:rPr>
            </w:pPr>
            <w:r w:rsidRPr="00084008">
              <w:rPr>
                <w:rFonts w:ascii="Trebuchet MS" w:hAnsi="Trebuchet MS"/>
              </w:rPr>
              <w:t>Financial Functions, Data Tables, and Amortization Schedules</w:t>
            </w:r>
          </w:p>
          <w:p w14:paraId="35C323FB" w14:textId="77777777" w:rsidR="00AA26FD" w:rsidRPr="00084008" w:rsidRDefault="00AA26FD" w:rsidP="00693A42">
            <w:pPr>
              <w:jc w:val="both"/>
              <w:rPr>
                <w:rFonts w:ascii="Trebuchet MS" w:hAnsi="Trebuchet MS"/>
              </w:rPr>
            </w:pPr>
          </w:p>
        </w:tc>
      </w:tr>
      <w:tr w:rsidR="00AA26FD" w:rsidRPr="00084008" w14:paraId="3A1480F8" w14:textId="77777777" w:rsidTr="00693A42">
        <w:trPr>
          <w:trHeight w:val="1160"/>
          <w:jc w:val="center"/>
        </w:trPr>
        <w:tc>
          <w:tcPr>
            <w:tcW w:w="1957" w:type="dxa"/>
            <w:tcMar>
              <w:top w:w="72" w:type="dxa"/>
              <w:left w:w="115" w:type="dxa"/>
              <w:bottom w:w="72" w:type="dxa"/>
              <w:right w:w="115" w:type="dxa"/>
            </w:tcMar>
            <w:vAlign w:val="center"/>
          </w:tcPr>
          <w:p w14:paraId="5B2C2F9B" w14:textId="77777777" w:rsidR="00AA26FD" w:rsidRDefault="00AA26FD" w:rsidP="00693A42">
            <w:pPr>
              <w:jc w:val="both"/>
              <w:rPr>
                <w:rFonts w:ascii="Trebuchet MS" w:hAnsi="Trebuchet MS"/>
              </w:rPr>
            </w:pPr>
          </w:p>
          <w:p w14:paraId="492B281F" w14:textId="20088C16" w:rsidR="00AA26FD" w:rsidRDefault="00AA26FD" w:rsidP="00693A42">
            <w:pPr>
              <w:jc w:val="both"/>
              <w:rPr>
                <w:rFonts w:ascii="Trebuchet MS" w:hAnsi="Trebuchet MS"/>
              </w:rPr>
            </w:pPr>
            <w:r>
              <w:rPr>
                <w:rFonts w:ascii="Trebuchet MS" w:hAnsi="Trebuchet MS"/>
              </w:rPr>
              <w:t>Week 10</w:t>
            </w:r>
          </w:p>
          <w:p w14:paraId="5F6DEDE2" w14:textId="174BDF08" w:rsidR="00E03566" w:rsidRDefault="00E03566" w:rsidP="00693A42">
            <w:pPr>
              <w:jc w:val="both"/>
              <w:rPr>
                <w:rFonts w:ascii="Trebuchet MS" w:hAnsi="Trebuchet MS"/>
              </w:rPr>
            </w:pPr>
          </w:p>
          <w:p w14:paraId="54B7E6E9" w14:textId="2E224A8B" w:rsidR="00E03566" w:rsidRPr="00084008" w:rsidRDefault="00E03566" w:rsidP="00693A42">
            <w:pPr>
              <w:jc w:val="both"/>
              <w:rPr>
                <w:rFonts w:ascii="Trebuchet MS" w:hAnsi="Trebuchet MS"/>
              </w:rPr>
            </w:pPr>
            <w:r>
              <w:rPr>
                <w:rFonts w:ascii="Trebuchet MS" w:hAnsi="Trebuchet MS"/>
              </w:rPr>
              <w:t>Spreadsheets</w:t>
            </w:r>
          </w:p>
          <w:p w14:paraId="17AF0CCC" w14:textId="77777777" w:rsidR="00AA26FD" w:rsidRPr="00084008" w:rsidRDefault="00AA26FD" w:rsidP="00693A42">
            <w:pPr>
              <w:jc w:val="both"/>
              <w:rPr>
                <w:rFonts w:ascii="Trebuchet MS" w:hAnsi="Trebuchet MS"/>
              </w:rPr>
            </w:pPr>
          </w:p>
        </w:tc>
        <w:tc>
          <w:tcPr>
            <w:tcW w:w="7848" w:type="dxa"/>
            <w:tcMar>
              <w:top w:w="72" w:type="dxa"/>
              <w:left w:w="115" w:type="dxa"/>
              <w:bottom w:w="72" w:type="dxa"/>
              <w:right w:w="115" w:type="dxa"/>
            </w:tcMar>
            <w:vAlign w:val="center"/>
          </w:tcPr>
          <w:p w14:paraId="318AB84A" w14:textId="77777777" w:rsidR="00AA26FD" w:rsidRDefault="00AA26FD" w:rsidP="00693A42">
            <w:pPr>
              <w:rPr>
                <w:rFonts w:ascii="Trebuchet MS" w:hAnsi="Trebuchet MS"/>
              </w:rPr>
            </w:pPr>
            <w:r w:rsidRPr="00084008">
              <w:rPr>
                <w:rFonts w:ascii="Trebuchet MS" w:hAnsi="Trebuchet MS"/>
              </w:rPr>
              <w:t>Using Data Tables, Using Lookup and If Functions and Designing Forms</w:t>
            </w:r>
          </w:p>
          <w:p w14:paraId="31CCC1FB" w14:textId="77777777" w:rsidR="00AA26FD" w:rsidRPr="00084008" w:rsidRDefault="00AA26FD" w:rsidP="00693A42">
            <w:pPr>
              <w:rPr>
                <w:rFonts w:ascii="Trebuchet MS" w:hAnsi="Trebuchet MS"/>
              </w:rPr>
            </w:pPr>
          </w:p>
          <w:p w14:paraId="173A7E85" w14:textId="77777777" w:rsidR="00AA26FD" w:rsidRPr="00084008" w:rsidRDefault="00AA26FD" w:rsidP="00693A42">
            <w:pPr>
              <w:rPr>
                <w:rFonts w:ascii="Trebuchet MS" w:hAnsi="Trebuchet MS"/>
              </w:rPr>
            </w:pPr>
            <w:r w:rsidRPr="00084008">
              <w:rPr>
                <w:rFonts w:ascii="Trebuchet MS" w:hAnsi="Trebuchet MS"/>
              </w:rPr>
              <w:t>Creating, Sorting, and Querying a Table</w:t>
            </w:r>
          </w:p>
        </w:tc>
      </w:tr>
      <w:tr w:rsidR="00AA26FD" w:rsidRPr="00084008" w14:paraId="56B74C38" w14:textId="77777777" w:rsidTr="00693A42">
        <w:trPr>
          <w:trHeight w:val="1264"/>
          <w:jc w:val="center"/>
        </w:trPr>
        <w:tc>
          <w:tcPr>
            <w:tcW w:w="1957" w:type="dxa"/>
            <w:tcMar>
              <w:top w:w="72" w:type="dxa"/>
              <w:left w:w="115" w:type="dxa"/>
              <w:bottom w:w="72" w:type="dxa"/>
              <w:right w:w="115" w:type="dxa"/>
            </w:tcMar>
            <w:vAlign w:val="center"/>
          </w:tcPr>
          <w:p w14:paraId="3FA47CF7" w14:textId="77777777" w:rsidR="00AA26FD" w:rsidRDefault="00AA26FD" w:rsidP="00693A42">
            <w:pPr>
              <w:jc w:val="both"/>
              <w:rPr>
                <w:rFonts w:ascii="Trebuchet MS" w:hAnsi="Trebuchet MS"/>
              </w:rPr>
            </w:pPr>
          </w:p>
          <w:p w14:paraId="245AE586" w14:textId="3BEB4478" w:rsidR="00AA26FD" w:rsidRDefault="00AA26FD" w:rsidP="00693A42">
            <w:pPr>
              <w:jc w:val="both"/>
              <w:rPr>
                <w:rFonts w:ascii="Trebuchet MS" w:hAnsi="Trebuchet MS"/>
              </w:rPr>
            </w:pPr>
            <w:r>
              <w:rPr>
                <w:rFonts w:ascii="Trebuchet MS" w:hAnsi="Trebuchet MS"/>
              </w:rPr>
              <w:t>Week 11</w:t>
            </w:r>
          </w:p>
          <w:p w14:paraId="330903D3" w14:textId="7BE4829A" w:rsidR="00E03566" w:rsidRDefault="00E03566" w:rsidP="00693A42">
            <w:pPr>
              <w:jc w:val="both"/>
              <w:rPr>
                <w:rFonts w:ascii="Trebuchet MS" w:hAnsi="Trebuchet MS"/>
              </w:rPr>
            </w:pPr>
          </w:p>
          <w:p w14:paraId="08733CB1" w14:textId="47EC17C2" w:rsidR="00E03566" w:rsidRPr="00084008" w:rsidRDefault="00E03566" w:rsidP="00693A42">
            <w:pPr>
              <w:jc w:val="both"/>
              <w:rPr>
                <w:rFonts w:ascii="Trebuchet MS" w:hAnsi="Trebuchet MS"/>
              </w:rPr>
            </w:pPr>
            <w:r>
              <w:rPr>
                <w:rFonts w:ascii="Trebuchet MS" w:hAnsi="Trebuchet MS"/>
              </w:rPr>
              <w:t>Spreadsheets</w:t>
            </w:r>
          </w:p>
          <w:p w14:paraId="4E241EB2" w14:textId="77777777" w:rsidR="00AA26FD" w:rsidRPr="00084008" w:rsidRDefault="00AA26FD" w:rsidP="00693A42">
            <w:pPr>
              <w:jc w:val="both"/>
              <w:rPr>
                <w:rFonts w:ascii="Trebuchet MS" w:hAnsi="Trebuchet MS"/>
              </w:rPr>
            </w:pPr>
          </w:p>
        </w:tc>
        <w:tc>
          <w:tcPr>
            <w:tcW w:w="7848" w:type="dxa"/>
            <w:tcMar>
              <w:top w:w="72" w:type="dxa"/>
              <w:left w:w="115" w:type="dxa"/>
              <w:bottom w:w="72" w:type="dxa"/>
              <w:right w:w="115" w:type="dxa"/>
            </w:tcMar>
            <w:vAlign w:val="center"/>
          </w:tcPr>
          <w:p w14:paraId="5ABA6469" w14:textId="77777777" w:rsidR="00AA26FD" w:rsidRDefault="00AA26FD" w:rsidP="00693A42">
            <w:pPr>
              <w:rPr>
                <w:rFonts w:ascii="Trebuchet MS" w:hAnsi="Trebuchet MS"/>
              </w:rPr>
            </w:pPr>
            <w:r w:rsidRPr="00084008">
              <w:rPr>
                <w:rFonts w:ascii="Trebuchet MS" w:hAnsi="Trebuchet MS"/>
              </w:rPr>
              <w:t>Creating Templates and Importing Data</w:t>
            </w:r>
          </w:p>
          <w:p w14:paraId="3BAAF081" w14:textId="77777777" w:rsidR="00AA26FD" w:rsidRPr="00084008" w:rsidRDefault="00AA26FD" w:rsidP="00693A42">
            <w:pPr>
              <w:rPr>
                <w:rFonts w:ascii="Trebuchet MS" w:hAnsi="Trebuchet MS"/>
              </w:rPr>
            </w:pPr>
          </w:p>
          <w:p w14:paraId="27D94EF8" w14:textId="77777777" w:rsidR="00AA26FD" w:rsidRPr="00084008" w:rsidRDefault="00AA26FD" w:rsidP="00693A42">
            <w:pPr>
              <w:rPr>
                <w:rFonts w:ascii="Trebuchet MS" w:hAnsi="Trebuchet MS"/>
              </w:rPr>
            </w:pPr>
            <w:r w:rsidRPr="00101A45">
              <w:rPr>
                <w:rFonts w:ascii="Trebuchet MS" w:hAnsi="Trebuchet MS"/>
              </w:rPr>
              <w:t>Formula Auditing, Data Validation, and Complex Problem Solving</w:t>
            </w:r>
          </w:p>
        </w:tc>
      </w:tr>
      <w:tr w:rsidR="00AA26FD" w:rsidRPr="00101A45" w14:paraId="4870FB60" w14:textId="77777777" w:rsidTr="00693A42">
        <w:trPr>
          <w:trHeight w:val="1393"/>
          <w:jc w:val="center"/>
        </w:trPr>
        <w:tc>
          <w:tcPr>
            <w:tcW w:w="1957" w:type="dxa"/>
            <w:tcBorders>
              <w:bottom w:val="single" w:sz="4" w:space="0" w:color="auto"/>
            </w:tcBorders>
            <w:tcMar>
              <w:top w:w="72" w:type="dxa"/>
              <w:left w:w="115" w:type="dxa"/>
              <w:bottom w:w="72" w:type="dxa"/>
              <w:right w:w="115" w:type="dxa"/>
            </w:tcMar>
            <w:vAlign w:val="center"/>
          </w:tcPr>
          <w:p w14:paraId="50F3EF29" w14:textId="77777777" w:rsidR="00AA26FD" w:rsidRDefault="00AA26FD" w:rsidP="00693A42">
            <w:pPr>
              <w:jc w:val="both"/>
              <w:rPr>
                <w:rFonts w:ascii="Trebuchet MS" w:hAnsi="Trebuchet MS"/>
              </w:rPr>
            </w:pPr>
          </w:p>
          <w:p w14:paraId="392AEA89" w14:textId="03230143" w:rsidR="00AA26FD" w:rsidRDefault="00AA26FD" w:rsidP="00693A42">
            <w:pPr>
              <w:jc w:val="both"/>
              <w:rPr>
                <w:rFonts w:ascii="Trebuchet MS" w:hAnsi="Trebuchet MS"/>
              </w:rPr>
            </w:pPr>
            <w:r>
              <w:rPr>
                <w:rFonts w:ascii="Trebuchet MS" w:hAnsi="Trebuchet MS"/>
              </w:rPr>
              <w:t>Week 12</w:t>
            </w:r>
          </w:p>
          <w:p w14:paraId="22E546E2" w14:textId="50DD0126" w:rsidR="00E03566" w:rsidRDefault="00E03566" w:rsidP="00693A42">
            <w:pPr>
              <w:jc w:val="both"/>
              <w:rPr>
                <w:rFonts w:ascii="Trebuchet MS" w:hAnsi="Trebuchet MS"/>
              </w:rPr>
            </w:pPr>
          </w:p>
          <w:p w14:paraId="4981FFB9" w14:textId="11399A54" w:rsidR="00E03566" w:rsidRPr="00101A45" w:rsidRDefault="00E03566" w:rsidP="00693A42">
            <w:pPr>
              <w:jc w:val="both"/>
              <w:rPr>
                <w:rFonts w:ascii="Trebuchet MS" w:hAnsi="Trebuchet MS"/>
              </w:rPr>
            </w:pPr>
            <w:r>
              <w:rPr>
                <w:rFonts w:ascii="Trebuchet MS" w:hAnsi="Trebuchet MS"/>
              </w:rPr>
              <w:t>Presentation</w:t>
            </w:r>
          </w:p>
          <w:p w14:paraId="3E74602A" w14:textId="77777777" w:rsidR="00AA26FD" w:rsidRPr="00101A45" w:rsidRDefault="00AA26FD" w:rsidP="00693A42">
            <w:pPr>
              <w:jc w:val="both"/>
              <w:rPr>
                <w:rFonts w:ascii="Trebuchet MS" w:hAnsi="Trebuchet MS"/>
              </w:rPr>
            </w:pPr>
          </w:p>
        </w:tc>
        <w:tc>
          <w:tcPr>
            <w:tcW w:w="7848" w:type="dxa"/>
            <w:tcBorders>
              <w:bottom w:val="single" w:sz="4" w:space="0" w:color="auto"/>
            </w:tcBorders>
            <w:tcMar>
              <w:top w:w="72" w:type="dxa"/>
              <w:left w:w="115" w:type="dxa"/>
              <w:bottom w:w="72" w:type="dxa"/>
              <w:right w:w="115" w:type="dxa"/>
            </w:tcMar>
            <w:vAlign w:val="center"/>
          </w:tcPr>
          <w:p w14:paraId="1199EF4C" w14:textId="77777777" w:rsidR="00AA26FD" w:rsidRPr="00101A45" w:rsidRDefault="00AA26FD" w:rsidP="00693A42">
            <w:pPr>
              <w:rPr>
                <w:rFonts w:ascii="Trebuchet MS" w:hAnsi="Trebuchet MS"/>
              </w:rPr>
            </w:pPr>
            <w:r w:rsidRPr="00101A45">
              <w:rPr>
                <w:rFonts w:ascii="Trebuchet MS" w:hAnsi="Trebuchet MS"/>
              </w:rPr>
              <w:t>Formula Auditing, Data Validation, and Complex Problem Solving</w:t>
            </w:r>
          </w:p>
          <w:p w14:paraId="597DE763" w14:textId="77777777" w:rsidR="00AA26FD" w:rsidRDefault="00AA26FD" w:rsidP="00693A42">
            <w:pPr>
              <w:rPr>
                <w:rFonts w:ascii="Trebuchet MS" w:hAnsi="Trebuchet MS"/>
                <w:b/>
              </w:rPr>
            </w:pPr>
          </w:p>
          <w:p w14:paraId="4E22A452" w14:textId="77777777" w:rsidR="00AA26FD" w:rsidRPr="00C946A8" w:rsidRDefault="00AA26FD" w:rsidP="00693A42">
            <w:pPr>
              <w:rPr>
                <w:rFonts w:ascii="Trebuchet MS" w:hAnsi="Trebuchet MS"/>
                <w:b/>
                <w:i/>
                <w:iCs/>
              </w:rPr>
            </w:pPr>
            <w:r w:rsidRPr="00C946A8">
              <w:rPr>
                <w:rFonts w:ascii="Trebuchet MS" w:hAnsi="Trebuchet MS"/>
                <w:b/>
                <w:i/>
                <w:iCs/>
              </w:rPr>
              <w:t>Spreadsheet Assignment Due</w:t>
            </w:r>
          </w:p>
          <w:p w14:paraId="2206B216" w14:textId="77777777" w:rsidR="00AA26FD" w:rsidRPr="00084008" w:rsidRDefault="00AA26FD" w:rsidP="00693A42">
            <w:pPr>
              <w:rPr>
                <w:rFonts w:ascii="Trebuchet MS" w:hAnsi="Trebuchet MS"/>
                <w:b/>
              </w:rPr>
            </w:pPr>
          </w:p>
          <w:p w14:paraId="75EAB6BA" w14:textId="69E254DE" w:rsidR="00AA26FD" w:rsidRPr="00101A45" w:rsidRDefault="00AA26FD" w:rsidP="00693A42">
            <w:pPr>
              <w:rPr>
                <w:rFonts w:ascii="Trebuchet MS" w:hAnsi="Trebuchet MS"/>
              </w:rPr>
            </w:pPr>
            <w:r w:rsidRPr="00084008">
              <w:rPr>
                <w:rFonts w:ascii="Trebuchet MS" w:hAnsi="Trebuchet MS"/>
              </w:rPr>
              <w:t xml:space="preserve">Creating and </w:t>
            </w:r>
            <w:r>
              <w:rPr>
                <w:rFonts w:ascii="Trebuchet MS" w:hAnsi="Trebuchet MS"/>
              </w:rPr>
              <w:t>Formatting Information Graphics</w:t>
            </w:r>
          </w:p>
        </w:tc>
      </w:tr>
      <w:tr w:rsidR="00AA26FD" w:rsidRPr="00084008" w14:paraId="46826157" w14:textId="77777777" w:rsidTr="00693A42">
        <w:trPr>
          <w:trHeight w:val="1264"/>
          <w:jc w:val="center"/>
        </w:trPr>
        <w:tc>
          <w:tcPr>
            <w:tcW w:w="1957" w:type="dxa"/>
            <w:tcMar>
              <w:top w:w="72" w:type="dxa"/>
              <w:left w:w="115" w:type="dxa"/>
              <w:bottom w:w="72" w:type="dxa"/>
              <w:right w:w="115" w:type="dxa"/>
            </w:tcMar>
            <w:vAlign w:val="center"/>
          </w:tcPr>
          <w:p w14:paraId="7F81C991" w14:textId="5CDE5651" w:rsidR="00AA26FD" w:rsidRDefault="00AA26FD" w:rsidP="00693A42">
            <w:pPr>
              <w:jc w:val="both"/>
              <w:rPr>
                <w:rFonts w:ascii="Trebuchet MS" w:hAnsi="Trebuchet MS"/>
              </w:rPr>
            </w:pPr>
            <w:r>
              <w:rPr>
                <w:rFonts w:ascii="Trebuchet MS" w:hAnsi="Trebuchet MS"/>
              </w:rPr>
              <w:t>Week 13</w:t>
            </w:r>
          </w:p>
          <w:p w14:paraId="0588777C" w14:textId="77777777" w:rsidR="00E03566" w:rsidRDefault="00E03566" w:rsidP="00693A42">
            <w:pPr>
              <w:jc w:val="both"/>
              <w:rPr>
                <w:rFonts w:ascii="Trebuchet MS" w:hAnsi="Trebuchet MS"/>
              </w:rPr>
            </w:pPr>
          </w:p>
          <w:p w14:paraId="5F5C7D74" w14:textId="77777777" w:rsidR="00E03566" w:rsidRPr="00101A45" w:rsidRDefault="00E03566" w:rsidP="00E03566">
            <w:pPr>
              <w:jc w:val="both"/>
              <w:rPr>
                <w:rFonts w:ascii="Trebuchet MS" w:hAnsi="Trebuchet MS"/>
              </w:rPr>
            </w:pPr>
            <w:r>
              <w:rPr>
                <w:rFonts w:ascii="Trebuchet MS" w:hAnsi="Trebuchet MS"/>
              </w:rPr>
              <w:t>Presentation</w:t>
            </w:r>
          </w:p>
          <w:p w14:paraId="31686AD1" w14:textId="311ECC18" w:rsidR="00E03566" w:rsidRPr="00084008" w:rsidRDefault="00E03566" w:rsidP="00693A42">
            <w:pPr>
              <w:jc w:val="both"/>
              <w:rPr>
                <w:rFonts w:ascii="Trebuchet MS" w:hAnsi="Trebuchet MS"/>
              </w:rPr>
            </w:pPr>
          </w:p>
        </w:tc>
        <w:tc>
          <w:tcPr>
            <w:tcW w:w="7848" w:type="dxa"/>
            <w:tcMar>
              <w:top w:w="72" w:type="dxa"/>
              <w:left w:w="115" w:type="dxa"/>
              <w:bottom w:w="72" w:type="dxa"/>
              <w:right w:w="115" w:type="dxa"/>
            </w:tcMar>
            <w:vAlign w:val="center"/>
          </w:tcPr>
          <w:p w14:paraId="0DD69EB5" w14:textId="77777777" w:rsidR="00AA26FD" w:rsidRPr="00084008" w:rsidRDefault="00AA26FD" w:rsidP="00693A42">
            <w:pPr>
              <w:rPr>
                <w:rFonts w:ascii="Trebuchet MS" w:hAnsi="Trebuchet MS"/>
              </w:rPr>
            </w:pPr>
            <w:r>
              <w:rPr>
                <w:rFonts w:ascii="Trebuchet MS" w:hAnsi="Trebuchet MS"/>
              </w:rPr>
              <w:t>Collaborating on and Delivering a Presentation</w:t>
            </w:r>
          </w:p>
          <w:p w14:paraId="7D9343DE" w14:textId="77777777" w:rsidR="00AA26FD" w:rsidRDefault="00AA26FD" w:rsidP="00693A42">
            <w:pPr>
              <w:rPr>
                <w:rFonts w:ascii="Trebuchet MS" w:hAnsi="Trebuchet MS"/>
              </w:rPr>
            </w:pPr>
          </w:p>
          <w:p w14:paraId="159F8BBE" w14:textId="77777777" w:rsidR="00AA26FD" w:rsidRDefault="00AA26FD" w:rsidP="00693A42">
            <w:pPr>
              <w:rPr>
                <w:rFonts w:ascii="Trebuchet MS" w:hAnsi="Trebuchet MS"/>
              </w:rPr>
            </w:pPr>
            <w:r>
              <w:rPr>
                <w:rFonts w:ascii="Trebuchet MS" w:hAnsi="Trebuchet MS"/>
              </w:rPr>
              <w:t>Navigating Presentations Using Hyperlinks and Action Buttons</w:t>
            </w:r>
          </w:p>
          <w:p w14:paraId="24C0C7AD" w14:textId="77777777" w:rsidR="00AA26FD" w:rsidRDefault="00AA26FD" w:rsidP="00693A42">
            <w:pPr>
              <w:rPr>
                <w:rFonts w:ascii="Trebuchet MS" w:hAnsi="Trebuchet MS"/>
              </w:rPr>
            </w:pPr>
          </w:p>
          <w:p w14:paraId="12B8EE8C" w14:textId="77777777" w:rsidR="00AA26FD" w:rsidRPr="00084008" w:rsidRDefault="00AA26FD" w:rsidP="00693A42">
            <w:pPr>
              <w:rPr>
                <w:rFonts w:ascii="Trebuchet MS" w:hAnsi="Trebuchet MS"/>
              </w:rPr>
            </w:pPr>
            <w:r>
              <w:rPr>
                <w:rFonts w:ascii="Trebuchet MS" w:hAnsi="Trebuchet MS"/>
              </w:rPr>
              <w:t>Creating a Self-Running Presentation Containing Animation</w:t>
            </w:r>
          </w:p>
          <w:p w14:paraId="5BA43B43" w14:textId="77777777" w:rsidR="00AA26FD" w:rsidRPr="00084008" w:rsidRDefault="00AA26FD" w:rsidP="00693A42">
            <w:pPr>
              <w:rPr>
                <w:rFonts w:ascii="Trebuchet MS" w:hAnsi="Trebuchet MS"/>
              </w:rPr>
            </w:pPr>
          </w:p>
        </w:tc>
      </w:tr>
      <w:tr w:rsidR="00AA26FD" w:rsidRPr="00084008" w14:paraId="39DEDCA6" w14:textId="77777777" w:rsidTr="00693A42">
        <w:trPr>
          <w:trHeight w:val="555"/>
          <w:jc w:val="center"/>
        </w:trPr>
        <w:tc>
          <w:tcPr>
            <w:tcW w:w="1957" w:type="dxa"/>
            <w:vMerge w:val="restart"/>
            <w:tcMar>
              <w:top w:w="72" w:type="dxa"/>
              <w:left w:w="115" w:type="dxa"/>
              <w:bottom w:w="72" w:type="dxa"/>
              <w:right w:w="115" w:type="dxa"/>
            </w:tcMar>
            <w:vAlign w:val="center"/>
          </w:tcPr>
          <w:p w14:paraId="5D443DF1" w14:textId="0BBBC057" w:rsidR="00AA26FD" w:rsidRDefault="00AA26FD" w:rsidP="00693A42">
            <w:pPr>
              <w:jc w:val="both"/>
              <w:rPr>
                <w:rFonts w:ascii="Trebuchet MS" w:hAnsi="Trebuchet MS"/>
              </w:rPr>
            </w:pPr>
            <w:r>
              <w:rPr>
                <w:rFonts w:ascii="Trebuchet MS" w:hAnsi="Trebuchet MS"/>
              </w:rPr>
              <w:t>Week 14</w:t>
            </w:r>
          </w:p>
          <w:p w14:paraId="5EA27435" w14:textId="77777777" w:rsidR="00E03566" w:rsidRDefault="00E03566" w:rsidP="00693A42">
            <w:pPr>
              <w:jc w:val="both"/>
              <w:rPr>
                <w:rFonts w:ascii="Trebuchet MS" w:hAnsi="Trebuchet MS"/>
              </w:rPr>
            </w:pPr>
          </w:p>
          <w:p w14:paraId="1950F4A4" w14:textId="77777777" w:rsidR="00E03566" w:rsidRPr="00101A45" w:rsidRDefault="00E03566" w:rsidP="00E03566">
            <w:pPr>
              <w:jc w:val="both"/>
              <w:rPr>
                <w:rFonts w:ascii="Trebuchet MS" w:hAnsi="Trebuchet MS"/>
              </w:rPr>
            </w:pPr>
            <w:r>
              <w:rPr>
                <w:rFonts w:ascii="Trebuchet MS" w:hAnsi="Trebuchet MS"/>
              </w:rPr>
              <w:t>Presentation</w:t>
            </w:r>
          </w:p>
          <w:p w14:paraId="12DD24F1" w14:textId="1E091CCC" w:rsidR="00E03566" w:rsidRPr="00084008" w:rsidRDefault="00E03566" w:rsidP="00693A42">
            <w:pPr>
              <w:jc w:val="both"/>
              <w:rPr>
                <w:rFonts w:ascii="Trebuchet MS" w:hAnsi="Trebuchet MS"/>
              </w:rPr>
            </w:pPr>
          </w:p>
        </w:tc>
        <w:tc>
          <w:tcPr>
            <w:tcW w:w="7848" w:type="dxa"/>
            <w:vMerge w:val="restart"/>
            <w:tcMar>
              <w:top w:w="72" w:type="dxa"/>
              <w:left w:w="115" w:type="dxa"/>
              <w:bottom w:w="72" w:type="dxa"/>
              <w:right w:w="115" w:type="dxa"/>
            </w:tcMar>
            <w:vAlign w:val="center"/>
          </w:tcPr>
          <w:p w14:paraId="2DF601D3" w14:textId="77777777" w:rsidR="00AA26FD" w:rsidRDefault="00AA26FD" w:rsidP="00693A42">
            <w:pPr>
              <w:rPr>
                <w:rFonts w:ascii="Trebuchet MS" w:hAnsi="Trebuchet MS"/>
                <w:b/>
              </w:rPr>
            </w:pPr>
          </w:p>
          <w:p w14:paraId="51B0B9FE" w14:textId="77777777" w:rsidR="00AA26FD" w:rsidRPr="00C946A8" w:rsidRDefault="00AA26FD" w:rsidP="00693A42">
            <w:pPr>
              <w:rPr>
                <w:rFonts w:ascii="Trebuchet MS" w:hAnsi="Trebuchet MS"/>
                <w:b/>
                <w:i/>
                <w:iCs/>
              </w:rPr>
            </w:pPr>
            <w:r w:rsidRPr="00C946A8">
              <w:rPr>
                <w:rFonts w:ascii="Trebuchet MS" w:hAnsi="Trebuchet MS"/>
                <w:b/>
                <w:i/>
                <w:iCs/>
              </w:rPr>
              <w:t>Presentation Assignment Due</w:t>
            </w:r>
          </w:p>
          <w:p w14:paraId="03DC23E9" w14:textId="77777777" w:rsidR="00AA26FD" w:rsidRDefault="00AA26FD" w:rsidP="00693A42">
            <w:pPr>
              <w:rPr>
                <w:rFonts w:ascii="Trebuchet MS" w:hAnsi="Trebuchet MS"/>
                <w:color w:val="000000"/>
              </w:rPr>
            </w:pPr>
          </w:p>
          <w:p w14:paraId="2F5A64EE" w14:textId="79431D28" w:rsidR="00AA26FD" w:rsidRPr="00084008" w:rsidRDefault="00AA26FD" w:rsidP="00693A42">
            <w:pPr>
              <w:rPr>
                <w:rFonts w:ascii="Trebuchet MS" w:hAnsi="Trebuchet MS"/>
              </w:rPr>
            </w:pPr>
          </w:p>
        </w:tc>
      </w:tr>
      <w:tr w:rsidR="00AA26FD" w:rsidRPr="00101A45" w14:paraId="3344C8DE" w14:textId="77777777" w:rsidTr="00693A42">
        <w:trPr>
          <w:trHeight w:val="476"/>
          <w:jc w:val="center"/>
        </w:trPr>
        <w:tc>
          <w:tcPr>
            <w:tcW w:w="1957" w:type="dxa"/>
            <w:vMerge/>
            <w:tcMar>
              <w:top w:w="72" w:type="dxa"/>
              <w:left w:w="115" w:type="dxa"/>
              <w:bottom w:w="72" w:type="dxa"/>
              <w:right w:w="115" w:type="dxa"/>
            </w:tcMar>
            <w:vAlign w:val="center"/>
          </w:tcPr>
          <w:p w14:paraId="35C38C25" w14:textId="77777777" w:rsidR="00AA26FD" w:rsidRPr="00084008" w:rsidRDefault="00AA26FD" w:rsidP="00693A42">
            <w:pPr>
              <w:jc w:val="both"/>
              <w:rPr>
                <w:rFonts w:ascii="Trebuchet MS" w:hAnsi="Trebuchet MS"/>
              </w:rPr>
            </w:pPr>
          </w:p>
        </w:tc>
        <w:tc>
          <w:tcPr>
            <w:tcW w:w="7848" w:type="dxa"/>
            <w:vMerge/>
            <w:tcMar>
              <w:top w:w="72" w:type="dxa"/>
              <w:left w:w="115" w:type="dxa"/>
              <w:bottom w:w="72" w:type="dxa"/>
              <w:right w:w="115" w:type="dxa"/>
            </w:tcMar>
            <w:vAlign w:val="center"/>
          </w:tcPr>
          <w:p w14:paraId="29E437FE" w14:textId="77777777" w:rsidR="00AA26FD" w:rsidRPr="00101A45" w:rsidRDefault="00AA26FD" w:rsidP="00693A42">
            <w:pPr>
              <w:rPr>
                <w:rFonts w:ascii="Trebuchet MS" w:hAnsi="Trebuchet MS"/>
                <w:b/>
              </w:rPr>
            </w:pPr>
          </w:p>
        </w:tc>
      </w:tr>
    </w:tbl>
    <w:p w14:paraId="447D6C94" w14:textId="77777777" w:rsidR="00AA26FD" w:rsidRPr="00886067" w:rsidRDefault="00AA26FD" w:rsidP="00886067">
      <w:pPr>
        <w:jc w:val="both"/>
        <w:rPr>
          <w:rFonts w:ascii="Trebuchet MS" w:hAnsi="Trebuchet MS"/>
          <w:b/>
          <w:lang w:val="en-GB"/>
        </w:rPr>
      </w:pPr>
    </w:p>
    <w:sectPr w:rsidR="00AA26FD" w:rsidRPr="00886067" w:rsidSect="00027459">
      <w:footerReference w:type="default" r:id="rId18"/>
      <w:endnotePr>
        <w:numFmt w:val="decimal"/>
      </w:endnotePr>
      <w:type w:val="continuous"/>
      <w:pgSz w:w="12240" w:h="15840"/>
      <w:pgMar w:top="1080" w:right="1350" w:bottom="1440" w:left="1440" w:header="576" w:footer="432"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4F24C" w14:textId="77777777" w:rsidR="004A192F" w:rsidRDefault="004A192F">
      <w:r>
        <w:separator/>
      </w:r>
    </w:p>
  </w:endnote>
  <w:endnote w:type="continuationSeparator" w:id="0">
    <w:p w14:paraId="6BF06E4E" w14:textId="77777777" w:rsidR="004A192F" w:rsidRDefault="004A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C653" w14:textId="55838933" w:rsidR="008132A3" w:rsidRPr="000E3B49" w:rsidRDefault="008132A3" w:rsidP="00571C80">
    <w:pPr>
      <w:pStyle w:val="Footer"/>
      <w:tabs>
        <w:tab w:val="right" w:pos="9270"/>
      </w:tabs>
      <w:rPr>
        <w:rFonts w:asciiTheme="minorHAnsi" w:hAnsiTheme="minorHAnsi" w:cstheme="minorHAns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200754"/>
      <w:docPartObj>
        <w:docPartGallery w:val="Page Numbers (Bottom of Page)"/>
        <w:docPartUnique/>
      </w:docPartObj>
    </w:sdtPr>
    <w:sdtEndPr/>
    <w:sdtContent>
      <w:sdt>
        <w:sdtPr>
          <w:id w:val="-1643726510"/>
          <w:docPartObj>
            <w:docPartGallery w:val="Page Numbers (Top of Page)"/>
            <w:docPartUnique/>
          </w:docPartObj>
        </w:sdtPr>
        <w:sdtEndPr/>
        <w:sdtContent>
          <w:p w14:paraId="7845E088" w14:textId="77777777" w:rsidR="002D6EA2" w:rsidRDefault="002D6EA2">
            <w:pPr>
              <w:pStyle w:val="Footer"/>
              <w:jc w:val="right"/>
            </w:pPr>
          </w:p>
          <w:p w14:paraId="2C635E7B" w14:textId="049B8D71" w:rsidR="00886067" w:rsidRDefault="0088606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F80A38C" w14:textId="77777777" w:rsidR="008132A3" w:rsidRDefault="008132A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5D3D2" w14:textId="77777777" w:rsidR="004A192F" w:rsidRDefault="004A192F">
      <w:r>
        <w:separator/>
      </w:r>
    </w:p>
  </w:footnote>
  <w:footnote w:type="continuationSeparator" w:id="0">
    <w:p w14:paraId="3235C395" w14:textId="77777777" w:rsidR="004A192F" w:rsidRDefault="004A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DB85F" w14:textId="609BDE23" w:rsidR="001F127C" w:rsidRDefault="001F127C" w:rsidP="000A526B">
    <w:pPr>
      <w:widowControl/>
      <w:rPr>
        <w:rFonts w:ascii="Trebuchet MS" w:hAnsi="Trebuchet MS"/>
        <w:b/>
        <w:lang w:val="en-GB"/>
      </w:rPr>
    </w:pPr>
  </w:p>
  <w:p w14:paraId="7BE9A8AB" w14:textId="41023AC9" w:rsidR="001F127C" w:rsidRPr="00E16400" w:rsidRDefault="005E2884" w:rsidP="001F127C">
    <w:pPr>
      <w:widowControl/>
      <w:jc w:val="right"/>
      <w:rPr>
        <w:rFonts w:ascii="Trebuchet MS" w:hAnsi="Trebuchet MS"/>
        <w:b/>
        <w:lang w:val="en-GB"/>
      </w:rPr>
    </w:pPr>
    <w:r>
      <w:rPr>
        <w:rFonts w:ascii="Trebuchet MS" w:hAnsi="Trebuchet MS"/>
        <w:b/>
        <w:lang w:val="en-GB"/>
      </w:rPr>
      <w:t>APPLIED SCIENCE &amp; MANAGEMENT</w:t>
    </w:r>
  </w:p>
  <w:p w14:paraId="4DF8A387" w14:textId="76E5ACEB"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5E2884">
      <w:rPr>
        <w:rFonts w:ascii="Trebuchet MS" w:hAnsi="Trebuchet MS"/>
        <w:b/>
        <w:lang w:val="en-GB"/>
      </w:rPr>
      <w:t>COMP 161</w:t>
    </w:r>
    <w:r w:rsidRPr="00E16400">
      <w:rPr>
        <w:rFonts w:ascii="Trebuchet MS" w:hAnsi="Trebuchet MS"/>
        <w:b/>
        <w:lang w:val="en-GB"/>
      </w:rPr>
      <w:t xml:space="preserve"> </w:t>
    </w:r>
  </w:p>
  <w:p w14:paraId="56A6522D" w14:textId="6220E026"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5E2884">
      <w:rPr>
        <w:rFonts w:ascii="Trebuchet MS" w:hAnsi="Trebuchet MS"/>
        <w:b/>
        <w:lang w:val="en-GB"/>
      </w:rPr>
      <w:t xml:space="preserve">3 </w:t>
    </w:r>
    <w:r w:rsidRPr="00E16400">
      <w:rPr>
        <w:rFonts w:ascii="Trebuchet MS" w:hAnsi="Trebuchet MS"/>
        <w:b/>
        <w:lang w:val="en-GB"/>
      </w:rPr>
      <w:t>Credit Course</w:t>
    </w:r>
  </w:p>
  <w:p w14:paraId="45AB63E9" w14:textId="2D7B76B5"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5E2884">
      <w:rPr>
        <w:rFonts w:ascii="Trebuchet MS" w:hAnsi="Trebuchet MS"/>
        <w:b/>
        <w:lang w:val="en-GB"/>
      </w:rPr>
      <w:t>Winter</w:t>
    </w:r>
    <w:r w:rsidRPr="00E16400">
      <w:rPr>
        <w:rFonts w:ascii="Trebuchet MS" w:hAnsi="Trebuchet MS"/>
        <w:b/>
        <w:lang w:val="en-GB"/>
      </w:rPr>
      <w:t xml:space="preserve">, </w:t>
    </w:r>
    <w:r w:rsidR="005E2884">
      <w:rPr>
        <w:rFonts w:ascii="Trebuchet MS" w:hAnsi="Trebuchet MS"/>
        <w:b/>
        <w:lang w:val="en-GB"/>
      </w:rPr>
      <w:t>2020</w:t>
    </w:r>
  </w:p>
  <w:p w14:paraId="42FAAD8B" w14:textId="126ED51B" w:rsidR="001F127C" w:rsidRDefault="001F1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C1C0A"/>
    <w:multiLevelType w:val="hybridMultilevel"/>
    <w:tmpl w:val="AAD2BBD2"/>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993AA8"/>
    <w:multiLevelType w:val="hybridMultilevel"/>
    <w:tmpl w:val="E15C1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D65E9E"/>
    <w:multiLevelType w:val="hybridMultilevel"/>
    <w:tmpl w:val="60621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75CBB"/>
    <w:multiLevelType w:val="hybridMultilevel"/>
    <w:tmpl w:val="85C8D594"/>
    <w:lvl w:ilvl="0" w:tplc="E4F0571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F3"/>
    <w:rsid w:val="00003C30"/>
    <w:rsid w:val="00012CF1"/>
    <w:rsid w:val="0002551F"/>
    <w:rsid w:val="00027459"/>
    <w:rsid w:val="00052928"/>
    <w:rsid w:val="000A2AEF"/>
    <w:rsid w:val="000A526B"/>
    <w:rsid w:val="000E3B49"/>
    <w:rsid w:val="000E598E"/>
    <w:rsid w:val="000E6A45"/>
    <w:rsid w:val="000F2327"/>
    <w:rsid w:val="000F3142"/>
    <w:rsid w:val="000F5FE6"/>
    <w:rsid w:val="000F753E"/>
    <w:rsid w:val="00123423"/>
    <w:rsid w:val="001308B7"/>
    <w:rsid w:val="0013403E"/>
    <w:rsid w:val="00193DF0"/>
    <w:rsid w:val="001B419B"/>
    <w:rsid w:val="001B67D5"/>
    <w:rsid w:val="001C4A3C"/>
    <w:rsid w:val="001D1A78"/>
    <w:rsid w:val="001F127C"/>
    <w:rsid w:val="001F76E4"/>
    <w:rsid w:val="002368BB"/>
    <w:rsid w:val="002373EA"/>
    <w:rsid w:val="002478A0"/>
    <w:rsid w:val="00263534"/>
    <w:rsid w:val="002712EB"/>
    <w:rsid w:val="002764B0"/>
    <w:rsid w:val="00285B20"/>
    <w:rsid w:val="00287BF7"/>
    <w:rsid w:val="002B1DD7"/>
    <w:rsid w:val="002D6EA2"/>
    <w:rsid w:val="002E3C85"/>
    <w:rsid w:val="0030073D"/>
    <w:rsid w:val="00341187"/>
    <w:rsid w:val="00356F07"/>
    <w:rsid w:val="0036476B"/>
    <w:rsid w:val="0036783C"/>
    <w:rsid w:val="0038769C"/>
    <w:rsid w:val="003911A4"/>
    <w:rsid w:val="003B512C"/>
    <w:rsid w:val="003C2E9B"/>
    <w:rsid w:val="0040203B"/>
    <w:rsid w:val="00424095"/>
    <w:rsid w:val="00426690"/>
    <w:rsid w:val="004342BC"/>
    <w:rsid w:val="0043736E"/>
    <w:rsid w:val="00437E3A"/>
    <w:rsid w:val="0045486F"/>
    <w:rsid w:val="00465144"/>
    <w:rsid w:val="004925C1"/>
    <w:rsid w:val="004A192F"/>
    <w:rsid w:val="004D22D6"/>
    <w:rsid w:val="004D591E"/>
    <w:rsid w:val="004E3051"/>
    <w:rsid w:val="004E442A"/>
    <w:rsid w:val="00526342"/>
    <w:rsid w:val="00530339"/>
    <w:rsid w:val="0053270F"/>
    <w:rsid w:val="00544AC5"/>
    <w:rsid w:val="00571C80"/>
    <w:rsid w:val="0059513B"/>
    <w:rsid w:val="00597AF1"/>
    <w:rsid w:val="005E2884"/>
    <w:rsid w:val="00617E19"/>
    <w:rsid w:val="00625333"/>
    <w:rsid w:val="0063008F"/>
    <w:rsid w:val="00654370"/>
    <w:rsid w:val="0067252D"/>
    <w:rsid w:val="00673F31"/>
    <w:rsid w:val="00692ABC"/>
    <w:rsid w:val="006D6E4A"/>
    <w:rsid w:val="00714C07"/>
    <w:rsid w:val="00725EB3"/>
    <w:rsid w:val="007324E6"/>
    <w:rsid w:val="007538BC"/>
    <w:rsid w:val="00756F25"/>
    <w:rsid w:val="007774FD"/>
    <w:rsid w:val="007B05B9"/>
    <w:rsid w:val="007B1CBF"/>
    <w:rsid w:val="007C5ABB"/>
    <w:rsid w:val="0080018D"/>
    <w:rsid w:val="00805EDF"/>
    <w:rsid w:val="008132A3"/>
    <w:rsid w:val="00824E4A"/>
    <w:rsid w:val="0083616C"/>
    <w:rsid w:val="00862E43"/>
    <w:rsid w:val="008839C6"/>
    <w:rsid w:val="00886067"/>
    <w:rsid w:val="008A2A88"/>
    <w:rsid w:val="008A3EB6"/>
    <w:rsid w:val="008B0E51"/>
    <w:rsid w:val="008B3C6A"/>
    <w:rsid w:val="009664F0"/>
    <w:rsid w:val="00966CDE"/>
    <w:rsid w:val="00973EBD"/>
    <w:rsid w:val="00977769"/>
    <w:rsid w:val="009D0787"/>
    <w:rsid w:val="009F22C9"/>
    <w:rsid w:val="00A95F88"/>
    <w:rsid w:val="00AA26FD"/>
    <w:rsid w:val="00AA4644"/>
    <w:rsid w:val="00B03515"/>
    <w:rsid w:val="00B07553"/>
    <w:rsid w:val="00B1181B"/>
    <w:rsid w:val="00B75319"/>
    <w:rsid w:val="00B8155A"/>
    <w:rsid w:val="00BA3DF3"/>
    <w:rsid w:val="00BB4132"/>
    <w:rsid w:val="00BC17F6"/>
    <w:rsid w:val="00C049A3"/>
    <w:rsid w:val="00C237B4"/>
    <w:rsid w:val="00C53F17"/>
    <w:rsid w:val="00C80AA0"/>
    <w:rsid w:val="00C946A8"/>
    <w:rsid w:val="00CB56A5"/>
    <w:rsid w:val="00CC2D82"/>
    <w:rsid w:val="00CD096F"/>
    <w:rsid w:val="00CE3A79"/>
    <w:rsid w:val="00D075F0"/>
    <w:rsid w:val="00D20007"/>
    <w:rsid w:val="00D242CD"/>
    <w:rsid w:val="00D47E05"/>
    <w:rsid w:val="00D53E02"/>
    <w:rsid w:val="00D82CFB"/>
    <w:rsid w:val="00D9393E"/>
    <w:rsid w:val="00D94EC9"/>
    <w:rsid w:val="00DC70B2"/>
    <w:rsid w:val="00DD0155"/>
    <w:rsid w:val="00DE742C"/>
    <w:rsid w:val="00DF3599"/>
    <w:rsid w:val="00E03566"/>
    <w:rsid w:val="00E07569"/>
    <w:rsid w:val="00E10937"/>
    <w:rsid w:val="00E16400"/>
    <w:rsid w:val="00E30C0A"/>
    <w:rsid w:val="00E44A10"/>
    <w:rsid w:val="00E51D34"/>
    <w:rsid w:val="00E67C98"/>
    <w:rsid w:val="00E7303E"/>
    <w:rsid w:val="00ED4AFC"/>
    <w:rsid w:val="00EE4845"/>
    <w:rsid w:val="00F20CB9"/>
    <w:rsid w:val="00F452BE"/>
    <w:rsid w:val="00F566B4"/>
    <w:rsid w:val="00F578FD"/>
    <w:rsid w:val="00F632F7"/>
    <w:rsid w:val="00F64261"/>
    <w:rsid w:val="00F71A5C"/>
    <w:rsid w:val="00F87537"/>
    <w:rsid w:val="00FA5E25"/>
    <w:rsid w:val="00FC0BA7"/>
    <w:rsid w:val="00FD36C6"/>
    <w:rsid w:val="00FD3996"/>
    <w:rsid w:val="00FE2267"/>
    <w:rsid w:val="00FE48CA"/>
    <w:rsid w:val="56AADE5C"/>
    <w:rsid w:val="6F26D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41F160B"/>
  <w15:docId w15:val="{0ED91A9E-717B-43D7-9318-9BF580F6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Footlight MT Light" w:hAnsi="Footlight MT Light"/>
      <w:snapToGrid w:val="0"/>
      <w:sz w:val="24"/>
    </w:rPr>
  </w:style>
  <w:style w:type="paragraph" w:styleId="Heading2">
    <w:name w:val="heading 2"/>
    <w:basedOn w:val="Normal"/>
    <w:link w:val="Heading2Char"/>
    <w:uiPriority w:val="9"/>
    <w:qFormat/>
    <w:rsid w:val="00BC17F6"/>
    <w:pPr>
      <w:widowControl/>
      <w:spacing w:before="100" w:beforeAutospacing="1" w:after="100" w:afterAutospacing="1"/>
      <w:outlineLvl w:val="1"/>
    </w:pPr>
    <w:rPr>
      <w:rFonts w:ascii="Times New Roman" w:hAnsi="Times New Roman"/>
      <w:b/>
      <w:bCs/>
      <w:snapToGrid/>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63534"/>
    <w:rPr>
      <w:rFonts w:ascii="Tahoma" w:hAnsi="Tahoma" w:cs="Tahoma"/>
      <w:sz w:val="16"/>
      <w:szCs w:val="16"/>
    </w:rPr>
  </w:style>
  <w:style w:type="character" w:customStyle="1" w:styleId="BalloonTextChar">
    <w:name w:val="Balloon Text Char"/>
    <w:basedOn w:val="DefaultParagraphFont"/>
    <w:link w:val="BalloonText"/>
    <w:rsid w:val="00263534"/>
    <w:rPr>
      <w:rFonts w:ascii="Tahoma" w:hAnsi="Tahoma" w:cs="Tahoma"/>
      <w:snapToGrid w:val="0"/>
      <w:sz w:val="16"/>
      <w:szCs w:val="16"/>
    </w:rPr>
  </w:style>
  <w:style w:type="paragraph" w:styleId="EndnoteText">
    <w:name w:val="endnote text"/>
    <w:basedOn w:val="Normal"/>
    <w:link w:val="EndnoteTextChar"/>
    <w:rsid w:val="00CB56A5"/>
    <w:rPr>
      <w:sz w:val="20"/>
    </w:rPr>
  </w:style>
  <w:style w:type="character" w:customStyle="1" w:styleId="EndnoteTextChar">
    <w:name w:val="Endnote Text Char"/>
    <w:basedOn w:val="DefaultParagraphFont"/>
    <w:link w:val="EndnoteText"/>
    <w:rsid w:val="00CB56A5"/>
    <w:rPr>
      <w:rFonts w:ascii="Footlight MT Light" w:hAnsi="Footlight MT Light"/>
      <w:snapToGrid w:val="0"/>
    </w:rPr>
  </w:style>
  <w:style w:type="character" w:styleId="EndnoteReference">
    <w:name w:val="endnote reference"/>
    <w:basedOn w:val="DefaultParagraphFont"/>
    <w:rsid w:val="00CB56A5"/>
    <w:rPr>
      <w:vertAlign w:val="superscript"/>
    </w:rPr>
  </w:style>
  <w:style w:type="character" w:customStyle="1" w:styleId="FooterChar">
    <w:name w:val="Footer Char"/>
    <w:basedOn w:val="DefaultParagraphFont"/>
    <w:link w:val="Footer"/>
    <w:uiPriority w:val="99"/>
    <w:rsid w:val="008B0E51"/>
    <w:rPr>
      <w:rFonts w:ascii="Footlight MT Light" w:hAnsi="Footlight MT Light"/>
      <w:snapToGrid w:val="0"/>
      <w:sz w:val="24"/>
    </w:rPr>
  </w:style>
  <w:style w:type="table" w:styleId="TableGrid">
    <w:name w:val="Table Grid"/>
    <w:basedOn w:val="TableNormal"/>
    <w:rsid w:val="0063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3008F"/>
    <w:rPr>
      <w:sz w:val="16"/>
      <w:szCs w:val="16"/>
    </w:rPr>
  </w:style>
  <w:style w:type="paragraph" w:styleId="CommentText">
    <w:name w:val="annotation text"/>
    <w:basedOn w:val="Normal"/>
    <w:link w:val="CommentTextChar"/>
    <w:rsid w:val="0063008F"/>
    <w:rPr>
      <w:sz w:val="20"/>
    </w:rPr>
  </w:style>
  <w:style w:type="character" w:customStyle="1" w:styleId="CommentTextChar">
    <w:name w:val="Comment Text Char"/>
    <w:basedOn w:val="DefaultParagraphFont"/>
    <w:link w:val="CommentText"/>
    <w:rsid w:val="0063008F"/>
    <w:rPr>
      <w:rFonts w:ascii="Footlight MT Light" w:hAnsi="Footlight MT Light"/>
      <w:snapToGrid w:val="0"/>
    </w:rPr>
  </w:style>
  <w:style w:type="paragraph" w:styleId="CommentSubject">
    <w:name w:val="annotation subject"/>
    <w:basedOn w:val="CommentText"/>
    <w:next w:val="CommentText"/>
    <w:link w:val="CommentSubjectChar"/>
    <w:rsid w:val="0063008F"/>
    <w:rPr>
      <w:b/>
      <w:bCs/>
    </w:rPr>
  </w:style>
  <w:style w:type="character" w:customStyle="1" w:styleId="CommentSubjectChar">
    <w:name w:val="Comment Subject Char"/>
    <w:basedOn w:val="CommentTextChar"/>
    <w:link w:val="CommentSubject"/>
    <w:rsid w:val="0063008F"/>
    <w:rPr>
      <w:rFonts w:ascii="Footlight MT Light" w:hAnsi="Footlight MT Light"/>
      <w:b/>
      <w:bCs/>
      <w:snapToGrid w:val="0"/>
    </w:rPr>
  </w:style>
  <w:style w:type="character" w:customStyle="1" w:styleId="Heading2Char">
    <w:name w:val="Heading 2 Char"/>
    <w:basedOn w:val="DefaultParagraphFont"/>
    <w:link w:val="Heading2"/>
    <w:uiPriority w:val="9"/>
    <w:rsid w:val="00BC17F6"/>
    <w:rPr>
      <w:b/>
      <w:bCs/>
      <w:sz w:val="36"/>
      <w:szCs w:val="36"/>
    </w:rPr>
  </w:style>
  <w:style w:type="paragraph" w:styleId="NormalWeb">
    <w:name w:val="Normal (Web)"/>
    <w:basedOn w:val="Normal"/>
    <w:uiPriority w:val="99"/>
    <w:unhideWhenUsed/>
    <w:rsid w:val="00BC17F6"/>
    <w:pPr>
      <w:widowControl/>
      <w:spacing w:before="100" w:beforeAutospacing="1" w:after="100" w:afterAutospacing="1"/>
    </w:pPr>
    <w:rPr>
      <w:rFonts w:ascii="Times New Roman" w:hAnsi="Times New Roman"/>
      <w:snapToGrid/>
      <w:szCs w:val="24"/>
    </w:rPr>
  </w:style>
  <w:style w:type="character" w:customStyle="1" w:styleId="apple-converted-space">
    <w:name w:val="apple-converted-space"/>
    <w:basedOn w:val="DefaultParagraphFont"/>
    <w:rsid w:val="00BC17F6"/>
  </w:style>
  <w:style w:type="character" w:styleId="Hyperlink">
    <w:name w:val="Hyperlink"/>
    <w:basedOn w:val="DefaultParagraphFont"/>
    <w:uiPriority w:val="99"/>
    <w:unhideWhenUsed/>
    <w:rsid w:val="00BC17F6"/>
    <w:rPr>
      <w:color w:val="0000FF"/>
      <w:u w:val="single"/>
    </w:rPr>
  </w:style>
  <w:style w:type="paragraph" w:customStyle="1" w:styleId="paragraphs-spaced">
    <w:name w:val="paragraphs-spaced"/>
    <w:basedOn w:val="Normal"/>
    <w:link w:val="paragraphs-spacedChar"/>
    <w:qFormat/>
    <w:rsid w:val="00D94EC9"/>
    <w:pPr>
      <w:spacing w:after="120"/>
    </w:pPr>
    <w:rPr>
      <w:rFonts w:asciiTheme="minorHAnsi" w:hAnsiTheme="minorHAnsi"/>
      <w:lang w:val="en-GB"/>
    </w:rPr>
  </w:style>
  <w:style w:type="character" w:customStyle="1" w:styleId="paragraphs-spacedChar">
    <w:name w:val="paragraphs-spaced Char"/>
    <w:basedOn w:val="DefaultParagraphFont"/>
    <w:link w:val="paragraphs-spaced"/>
    <w:rsid w:val="00D94EC9"/>
    <w:rPr>
      <w:rFonts w:asciiTheme="minorHAnsi" w:hAnsiTheme="minorHAnsi"/>
      <w:snapToGrid w:val="0"/>
      <w:sz w:val="24"/>
      <w:lang w:val="en-GB"/>
    </w:rPr>
  </w:style>
  <w:style w:type="character" w:styleId="PlaceholderText">
    <w:name w:val="Placeholder Text"/>
    <w:basedOn w:val="DefaultParagraphFont"/>
    <w:uiPriority w:val="99"/>
    <w:semiHidden/>
    <w:rsid w:val="00692ABC"/>
    <w:rPr>
      <w:color w:val="808080"/>
    </w:rPr>
  </w:style>
  <w:style w:type="character" w:customStyle="1" w:styleId="HeaderChar">
    <w:name w:val="Header Char"/>
    <w:basedOn w:val="DefaultParagraphFont"/>
    <w:link w:val="Header"/>
    <w:uiPriority w:val="99"/>
    <w:rsid w:val="001F127C"/>
    <w:rPr>
      <w:rFonts w:ascii="Footlight MT Light" w:hAnsi="Footlight MT Light"/>
      <w:snapToGrid w:val="0"/>
      <w:sz w:val="24"/>
    </w:rPr>
  </w:style>
  <w:style w:type="character" w:styleId="UnresolvedMention">
    <w:name w:val="Unresolved Mention"/>
    <w:basedOn w:val="DefaultParagraphFont"/>
    <w:uiPriority w:val="99"/>
    <w:semiHidden/>
    <w:unhideWhenUsed/>
    <w:rsid w:val="001F76E4"/>
    <w:rPr>
      <w:color w:val="605E5C"/>
      <w:shd w:val="clear" w:color="auto" w:fill="E1DFDD"/>
    </w:rPr>
  </w:style>
  <w:style w:type="paragraph" w:styleId="ListParagraph">
    <w:name w:val="List Paragraph"/>
    <w:basedOn w:val="Normal"/>
    <w:uiPriority w:val="34"/>
    <w:qFormat/>
    <w:rsid w:val="00BB4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111478">
      <w:bodyDiv w:val="1"/>
      <w:marLeft w:val="0"/>
      <w:marRight w:val="0"/>
      <w:marTop w:val="0"/>
      <w:marBottom w:val="0"/>
      <w:divBdr>
        <w:top w:val="none" w:sz="0" w:space="0" w:color="auto"/>
        <w:left w:val="none" w:sz="0" w:space="0" w:color="auto"/>
        <w:bottom w:val="none" w:sz="0" w:space="0" w:color="auto"/>
        <w:right w:val="none" w:sz="0" w:space="0" w:color="auto"/>
      </w:divBdr>
    </w:div>
    <w:div w:id="1605964469">
      <w:bodyDiv w:val="1"/>
      <w:marLeft w:val="0"/>
      <w:marRight w:val="0"/>
      <w:marTop w:val="0"/>
      <w:marBottom w:val="0"/>
      <w:divBdr>
        <w:top w:val="none" w:sz="0" w:space="0" w:color="auto"/>
        <w:left w:val="none" w:sz="0" w:space="0" w:color="auto"/>
        <w:bottom w:val="none" w:sz="0" w:space="0" w:color="auto"/>
        <w:right w:val="none" w:sz="0" w:space="0" w:color="auto"/>
      </w:divBdr>
    </w:div>
    <w:div w:id="19774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yukoncollege.yk.ca/yfnccr" TargetMode="External"/><Relationship Id="rId2" Type="http://schemas.openxmlformats.org/officeDocument/2006/relationships/customXml" Target="../customXml/item2.xml"/><Relationship Id="rId16" Type="http://schemas.openxmlformats.org/officeDocument/2006/relationships/hyperlink" Target="mailto:smcpheeknowles@yukoncollege.yk.ca%20TIM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uppage\AppData\Local\Microsoft\Windows\Temporary%20Internet%20Files\Content.IE5\6B1M1Y4S\Template+Course+Outline+May+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FAA3A40C664E2CB0B62F207F5A3345"/>
        <w:category>
          <w:name w:val="General"/>
          <w:gallery w:val="placeholder"/>
        </w:category>
        <w:types>
          <w:type w:val="bbPlcHdr"/>
        </w:types>
        <w:behaviors>
          <w:behavior w:val="content"/>
        </w:behaviors>
        <w:guid w:val="{631A0F3A-1062-4AF0-871A-1F950D224064}"/>
      </w:docPartPr>
      <w:docPartBody>
        <w:p w:rsidR="00E80B97" w:rsidRDefault="009A1496" w:rsidP="009A1496">
          <w:pPr>
            <w:pStyle w:val="36FAA3A40C664E2CB0B62F207F5A33458"/>
          </w:pPr>
          <w:r w:rsidRPr="0067252D">
            <w:rPr>
              <w:rFonts w:ascii="Trebuchet MS" w:hAnsi="Trebuchet MS"/>
              <w:lang w:val="en-GB"/>
            </w:rPr>
            <w:t>Name, Title</w:t>
          </w:r>
        </w:p>
      </w:docPartBody>
    </w:docPart>
    <w:docPart>
      <w:docPartPr>
        <w:name w:val="515A9B9F56EC4E6392D217D5A6A8D376"/>
        <w:category>
          <w:name w:val="General"/>
          <w:gallery w:val="placeholder"/>
        </w:category>
        <w:types>
          <w:type w:val="bbPlcHdr"/>
        </w:types>
        <w:behaviors>
          <w:behavior w:val="content"/>
        </w:behaviors>
        <w:guid w:val="{D2C0BE67-C3FC-41A2-BCF8-5D433D21EDF0}"/>
      </w:docPartPr>
      <w:docPartBody>
        <w:p w:rsidR="00E80B97" w:rsidRDefault="002F6224" w:rsidP="002F6224">
          <w:pPr>
            <w:pStyle w:val="515A9B9F56EC4E6392D217D5A6A8D3769"/>
          </w:pPr>
          <w:r w:rsidRPr="0067252D">
            <w:rPr>
              <w:rFonts w:ascii="Trebuchet MS" w:hAnsi="Trebuchet MS"/>
              <w:lang w:val="en-GB"/>
            </w:rPr>
            <w:t>Name, Title</w:t>
          </w:r>
        </w:p>
      </w:docPartBody>
    </w:docPart>
    <w:docPart>
      <w:docPartPr>
        <w:name w:val="74071F9B269C4A9AA09E79EF267C28BB"/>
        <w:category>
          <w:name w:val="General"/>
          <w:gallery w:val="placeholder"/>
        </w:category>
        <w:types>
          <w:type w:val="bbPlcHdr"/>
        </w:types>
        <w:behaviors>
          <w:behavior w:val="content"/>
        </w:behaviors>
        <w:guid w:val="{623D0234-53D6-4057-BAE0-D974B3419A23}"/>
      </w:docPartPr>
      <w:docPartBody>
        <w:p w:rsidR="00E80B97" w:rsidRDefault="002F6224" w:rsidP="009A1496">
          <w:pPr>
            <w:pStyle w:val="74071F9B269C4A9AA09E79EF267C28BB6"/>
          </w:pPr>
          <w:r w:rsidRPr="0067252D">
            <w:t>Click or tap to enter a date</w:t>
          </w:r>
        </w:p>
      </w:docPartBody>
    </w:docPart>
    <w:docPart>
      <w:docPartPr>
        <w:name w:val="D50E5F6E9BF44D6A8080C9E18F9C32F1"/>
        <w:category>
          <w:name w:val="General"/>
          <w:gallery w:val="placeholder"/>
        </w:category>
        <w:types>
          <w:type w:val="bbPlcHdr"/>
        </w:types>
        <w:behaviors>
          <w:behavior w:val="content"/>
        </w:behaviors>
        <w:guid w:val="{4F91A607-7882-4869-BB8A-6EB3E3F96DD8}"/>
      </w:docPartPr>
      <w:docPartBody>
        <w:p w:rsidR="00E80B97" w:rsidRDefault="002F6224" w:rsidP="009A1496">
          <w:pPr>
            <w:pStyle w:val="D50E5F6E9BF44D6A8080C9E18F9C32F16"/>
          </w:pPr>
          <w:r w:rsidRPr="0067252D">
            <w:t>Click or tap to enter a date</w:t>
          </w:r>
        </w:p>
      </w:docPartBody>
    </w:docPart>
    <w:docPart>
      <w:docPartPr>
        <w:name w:val="B47B56989D4D4FD88451EB3D5CF49A70"/>
        <w:category>
          <w:name w:val="General"/>
          <w:gallery w:val="placeholder"/>
        </w:category>
        <w:types>
          <w:type w:val="bbPlcHdr"/>
        </w:types>
        <w:behaviors>
          <w:behavior w:val="content"/>
        </w:behaviors>
        <w:guid w:val="{D0E7725E-3A49-4226-A20A-F431E57A1796}"/>
      </w:docPartPr>
      <w:docPartBody>
        <w:p w:rsidR="00E80B97" w:rsidRDefault="002F6224" w:rsidP="009A1496">
          <w:pPr>
            <w:pStyle w:val="B47B56989D4D4FD88451EB3D5CF49A706"/>
          </w:pPr>
          <w:r w:rsidRPr="0067252D">
            <w:t>Click or tap to enter a date</w:t>
          </w:r>
        </w:p>
      </w:docPartBody>
    </w:docPart>
    <w:docPart>
      <w:docPartPr>
        <w:name w:val="DefaultPlaceholder_-1854013440"/>
        <w:category>
          <w:name w:val="General"/>
          <w:gallery w:val="placeholder"/>
        </w:category>
        <w:types>
          <w:type w:val="bbPlcHdr"/>
        </w:types>
        <w:behaviors>
          <w:behavior w:val="content"/>
        </w:behaviors>
        <w:guid w:val="{D4E7373D-4038-4561-AC1E-F914BFD7D139}"/>
      </w:docPartPr>
      <w:docPartBody>
        <w:p w:rsidR="00101849" w:rsidRDefault="009A1496">
          <w:r w:rsidRPr="00197C43">
            <w:rPr>
              <w:rStyle w:val="PlaceholderText"/>
            </w:rPr>
            <w:t>Click or tap here to enter text.</w:t>
          </w:r>
        </w:p>
      </w:docPartBody>
    </w:docPart>
    <w:docPart>
      <w:docPartPr>
        <w:name w:val="BB96B4B8E9264746ADB292C1234F7510"/>
        <w:category>
          <w:name w:val="General"/>
          <w:gallery w:val="placeholder"/>
        </w:category>
        <w:types>
          <w:type w:val="bbPlcHdr"/>
        </w:types>
        <w:behaviors>
          <w:behavior w:val="content"/>
        </w:behaviors>
        <w:guid w:val="{3EE661CC-716F-483C-A81A-5E5AA9DFFD21}"/>
      </w:docPartPr>
      <w:docPartBody>
        <w:p w:rsidR="00101849" w:rsidRDefault="002F6224" w:rsidP="002F6224">
          <w:pPr>
            <w:pStyle w:val="BB96B4B8E9264746ADB292C1234F75101"/>
          </w:pPr>
          <w:r>
            <w:rPr>
              <w:rFonts w:ascii="Trebuchet MS" w:hAnsi="Trebuchet MS"/>
              <w:b/>
              <w:sz w:val="28"/>
              <w:lang w:val="en-GB"/>
            </w:rPr>
            <w:t>COURSE NUMBER</w:t>
          </w:r>
        </w:p>
      </w:docPartBody>
    </w:docPart>
    <w:docPart>
      <w:docPartPr>
        <w:name w:val="D726DE2A444F436CB2D48C0AE727CAB6"/>
        <w:category>
          <w:name w:val="General"/>
          <w:gallery w:val="placeholder"/>
        </w:category>
        <w:types>
          <w:type w:val="bbPlcHdr"/>
        </w:types>
        <w:behaviors>
          <w:behavior w:val="content"/>
        </w:behaviors>
        <w:guid w:val="{5B75B46E-FA48-498B-85D7-94BED4EABBF0}"/>
      </w:docPartPr>
      <w:docPartBody>
        <w:p w:rsidR="00101849" w:rsidRDefault="009A1496" w:rsidP="009A1496">
          <w:pPr>
            <w:pStyle w:val="D726DE2A444F436CB2D48C0AE727CAB6"/>
          </w:pPr>
          <w:r w:rsidRPr="00197C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83"/>
    <w:rsid w:val="00101849"/>
    <w:rsid w:val="00110B83"/>
    <w:rsid w:val="002F6224"/>
    <w:rsid w:val="006F749C"/>
    <w:rsid w:val="009A1496"/>
    <w:rsid w:val="00C46B49"/>
    <w:rsid w:val="00D72FC4"/>
    <w:rsid w:val="00E8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FE9B2994474AB58115FDFC89D4BD3B">
    <w:name w:val="49FE9B2994474AB58115FDFC89D4BD3B"/>
    <w:rsid w:val="00110B83"/>
  </w:style>
  <w:style w:type="character" w:styleId="PlaceholderText">
    <w:name w:val="Placeholder Text"/>
    <w:basedOn w:val="DefaultParagraphFont"/>
    <w:uiPriority w:val="99"/>
    <w:semiHidden/>
    <w:rsid w:val="002F6224"/>
    <w:rPr>
      <w:color w:val="808080"/>
    </w:rPr>
  </w:style>
  <w:style w:type="paragraph" w:customStyle="1" w:styleId="12DA2F01F2324B86AA017951711F178B">
    <w:name w:val="12DA2F01F2324B86AA017951711F178B"/>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
    <w:name w:val="49FE9B2994474AB58115FDFC89D4BD3B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
    <w:name w:val="D949094373004B3093B609648D5D20D9"/>
    <w:rsid w:val="00110B83"/>
  </w:style>
  <w:style w:type="paragraph" w:customStyle="1" w:styleId="246E0721798D4194B13E8FD898F35482">
    <w:name w:val="246E0721798D4194B13E8FD898F35482"/>
    <w:rsid w:val="00110B83"/>
  </w:style>
  <w:style w:type="paragraph" w:customStyle="1" w:styleId="2526A707CDCC4C34BBB265CDE35ED33F">
    <w:name w:val="2526A707CDCC4C34BBB265CDE35ED33F"/>
    <w:rsid w:val="00110B83"/>
  </w:style>
  <w:style w:type="paragraph" w:customStyle="1" w:styleId="D949094373004B3093B609648D5D20D91">
    <w:name w:val="D949094373004B3093B609648D5D20D9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1">
    <w:name w:val="246E0721798D4194B13E8FD898F35482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2">
    <w:name w:val="49FE9B2994474AB58115FDFC89D4BD3B2"/>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
    <w:name w:val="36FAA3A40C664E2CB0B62F207F5A3345"/>
    <w:rsid w:val="00110B83"/>
  </w:style>
  <w:style w:type="paragraph" w:customStyle="1" w:styleId="515A9B9F56EC4E6392D217D5A6A8D376">
    <w:name w:val="515A9B9F56EC4E6392D217D5A6A8D376"/>
    <w:rsid w:val="00110B83"/>
  </w:style>
  <w:style w:type="paragraph" w:customStyle="1" w:styleId="74071F9B269C4A9AA09E79EF267C28BB">
    <w:name w:val="74071F9B269C4A9AA09E79EF267C28BB"/>
    <w:rsid w:val="00110B83"/>
  </w:style>
  <w:style w:type="paragraph" w:customStyle="1" w:styleId="AF67741C990E4F02B2F8CDA20E297208">
    <w:name w:val="AF67741C990E4F02B2F8CDA20E297208"/>
    <w:rsid w:val="00110B83"/>
  </w:style>
  <w:style w:type="paragraph" w:customStyle="1" w:styleId="D50E5F6E9BF44D6A8080C9E18F9C32F1">
    <w:name w:val="D50E5F6E9BF44D6A8080C9E18F9C32F1"/>
    <w:rsid w:val="00110B83"/>
  </w:style>
  <w:style w:type="paragraph" w:customStyle="1" w:styleId="B47B56989D4D4FD88451EB3D5CF49A70">
    <w:name w:val="B47B56989D4D4FD88451EB3D5CF49A70"/>
    <w:rsid w:val="00110B83"/>
  </w:style>
  <w:style w:type="paragraph" w:customStyle="1" w:styleId="997955CFAE8E4A1CA7CE1A2E96DFED92">
    <w:name w:val="997955CFAE8E4A1CA7CE1A2E96DFED92"/>
    <w:rsid w:val="00110B83"/>
  </w:style>
  <w:style w:type="paragraph" w:customStyle="1" w:styleId="D949094373004B3093B609648D5D20D92">
    <w:name w:val="D949094373004B3093B609648D5D20D9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2">
    <w:name w:val="246E0721798D4194B13E8FD898F3548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3">
    <w:name w:val="49FE9B2994474AB58115FDFC89D4BD3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1">
    <w:name w:val="36FAA3A40C664E2CB0B62F207F5A3345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1">
    <w:name w:val="74071F9B269C4A9AA09E79EF267C28BB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1">
    <w:name w:val="515A9B9F56EC4E6392D217D5A6A8D376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1">
    <w:name w:val="AF67741C990E4F02B2F8CDA20E297208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1">
    <w:name w:val="D50E5F6E9BF44D6A8080C9E18F9C32F1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1">
    <w:name w:val="B47B56989D4D4FD88451EB3D5CF49A70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1">
    <w:name w:val="997955CFAE8E4A1CA7CE1A2E96DFED92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3">
    <w:name w:val="D949094373004B3093B609648D5D20D9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3">
    <w:name w:val="246E0721798D4194B13E8FD898F3548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4">
    <w:name w:val="49FE9B2994474AB58115FDFC89D4BD3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2">
    <w:name w:val="36FAA3A40C664E2CB0B62F207F5A3345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2">
    <w:name w:val="74071F9B269C4A9AA09E79EF267C28BB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2">
    <w:name w:val="515A9B9F56EC4E6392D217D5A6A8D376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2">
    <w:name w:val="AF67741C990E4F02B2F8CDA20E297208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2">
    <w:name w:val="D50E5F6E9BF44D6A8080C9E18F9C32F1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2">
    <w:name w:val="B47B56989D4D4FD88451EB3D5CF49A70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2">
    <w:name w:val="997955CFAE8E4A1CA7CE1A2E96DFED9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4">
    <w:name w:val="D949094373004B3093B609648D5D20D9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4">
    <w:name w:val="246E0721798D4194B13E8FD898F3548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5">
    <w:name w:val="49FE9B2994474AB58115FDFC89D4BD3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3">
    <w:name w:val="36FAA3A40C664E2CB0B62F207F5A3345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3">
    <w:name w:val="74071F9B269C4A9AA09E79EF267C28B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3">
    <w:name w:val="515A9B9F56EC4E6392D217D5A6A8D376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3">
    <w:name w:val="AF67741C990E4F02B2F8CDA20E297208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3">
    <w:name w:val="D50E5F6E9BF44D6A8080C9E18F9C32F1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3">
    <w:name w:val="B47B56989D4D4FD88451EB3D5CF49A70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3">
    <w:name w:val="997955CFAE8E4A1CA7CE1A2E96DFED9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
    <w:name w:val="AD169589C07548888980FCFA21F4A7FA"/>
    <w:rsid w:val="009A1496"/>
  </w:style>
  <w:style w:type="paragraph" w:customStyle="1" w:styleId="D949094373004B3093B609648D5D20D95">
    <w:name w:val="D949094373004B3093B609648D5D20D9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1">
    <w:name w:val="AD169589C07548888980FCFA21F4A7FA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6">
    <w:name w:val="49FE9B2994474AB58115FDFC89D4BD3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4">
    <w:name w:val="36FAA3A40C664E2CB0B62F207F5A3345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4">
    <w:name w:val="74071F9B269C4A9AA09E79EF267C28B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4">
    <w:name w:val="515A9B9F56EC4E6392D217D5A6A8D376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4">
    <w:name w:val="AF67741C990E4F02B2F8CDA20E297208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4">
    <w:name w:val="D50E5F6E9BF44D6A8080C9E18F9C32F1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4">
    <w:name w:val="B47B56989D4D4FD88451EB3D5CF49A70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4">
    <w:name w:val="997955CFAE8E4A1CA7CE1A2E96DFED9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6">
    <w:name w:val="D949094373004B3093B609648D5D20D9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2">
    <w:name w:val="AD169589C07548888980FCFA21F4A7FA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7">
    <w:name w:val="49FE9B2994474AB58115FDFC89D4BD3B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5">
    <w:name w:val="36FAA3A40C664E2CB0B62F207F5A3345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5">
    <w:name w:val="74071F9B269C4A9AA09E79EF267C28B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5">
    <w:name w:val="515A9B9F56EC4E6392D217D5A6A8D376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5">
    <w:name w:val="AF67741C990E4F02B2F8CDA20E297208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5">
    <w:name w:val="D50E5F6E9BF44D6A8080C9E18F9C32F1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5">
    <w:name w:val="B47B56989D4D4FD88451EB3D5CF49A70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5">
    <w:name w:val="997955CFAE8E4A1CA7CE1A2E96DFED92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7">
    <w:name w:val="D949094373004B3093B609648D5D20D9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3">
    <w:name w:val="AD169589C07548888980FCFA21F4A7FA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8">
    <w:name w:val="49FE9B2994474AB58115FDFC89D4BD3B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6">
    <w:name w:val="36FAA3A40C664E2CB0B62F207F5A3345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6">
    <w:name w:val="74071F9B269C4A9AA09E79EF267C28B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6">
    <w:name w:val="515A9B9F56EC4E6392D217D5A6A8D376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6">
    <w:name w:val="AF67741C990E4F02B2F8CDA20E297208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6">
    <w:name w:val="D50E5F6E9BF44D6A8080C9E18F9C32F1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6">
    <w:name w:val="B47B56989D4D4FD88451EB3D5CF49A70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6">
    <w:name w:val="997955CFAE8E4A1CA7CE1A2E96DFED92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8">
    <w:name w:val="D949094373004B3093B609648D5D20D9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4">
    <w:name w:val="AD169589C07548888980FCFA21F4A7FA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9">
    <w:name w:val="49FE9B2994474AB58115FDFC89D4BD3B9"/>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7">
    <w:name w:val="36FAA3A40C664E2CB0B62F207F5A3345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7">
    <w:name w:val="515A9B9F56EC4E6392D217D5A6A8D376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7">
    <w:name w:val="997955CFAE8E4A1CA7CE1A2E96DFED92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B96B4B8E9264746ADB292C1234F7510">
    <w:name w:val="BB96B4B8E9264746ADB292C1234F75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5">
    <w:name w:val="AD169589C07548888980FCFA21F4A7FA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0">
    <w:name w:val="49FE9B2994474AB58115FDFC89D4BD3B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8">
    <w:name w:val="36FAA3A40C664E2CB0B62F207F5A3345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8">
    <w:name w:val="515A9B9F56EC4E6392D217D5A6A8D376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8">
    <w:name w:val="997955CFAE8E4A1CA7CE1A2E96DFED92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880BC752348E4A34B5A62823ED935803">
    <w:name w:val="880BC752348E4A34B5A62823ED935803"/>
    <w:rsid w:val="009A1496"/>
  </w:style>
  <w:style w:type="paragraph" w:customStyle="1" w:styleId="D726DE2A444F436CB2D48C0AE727CAB6">
    <w:name w:val="D726DE2A444F436CB2D48C0AE727CAB6"/>
    <w:rsid w:val="009A1496"/>
  </w:style>
  <w:style w:type="paragraph" w:customStyle="1" w:styleId="BB96B4B8E9264746ADB292C1234F75101">
    <w:name w:val="BB96B4B8E9264746ADB292C1234F7510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1">
    <w:name w:val="49FE9B2994474AB58115FDFC89D4BD3B1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9">
    <w:name w:val="515A9B9F56EC4E6392D217D5A6A8D3769"/>
    <w:rsid w:val="002F6224"/>
    <w:pPr>
      <w:widowControl w:val="0"/>
      <w:spacing w:after="0" w:line="240" w:lineRule="auto"/>
    </w:pPr>
    <w:rPr>
      <w:rFonts w:ascii="Footlight MT Light" w:eastAsia="Times New Roman" w:hAnsi="Footlight MT Light"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4B20259DA0164FB709B60F0B901E93" ma:contentTypeVersion="2" ma:contentTypeDescription="Create a new document." ma:contentTypeScope="" ma:versionID="fb10e286e23df7fbdb78388fc0881a46">
  <xsd:schema xmlns:xsd="http://www.w3.org/2001/XMLSchema" xmlns:xs="http://www.w3.org/2001/XMLSchema" xmlns:p="http://schemas.microsoft.com/office/2006/metadata/properties" xmlns:ns2="bef74bb6-8312-45fa-8e74-6365e5b30747" targetNamespace="http://schemas.microsoft.com/office/2006/metadata/properties" ma:root="true" ma:fieldsID="e58bd980027432c5236abf2160427233" ns2:_="">
    <xsd:import namespace="bef74bb6-8312-45fa-8e74-6365e5b3074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74bb6-8312-45fa-8e74-6365e5b30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6820E-CA1A-4B89-A45D-2830DFF55F99}">
  <ds:schemaRefs>
    <ds:schemaRef ds:uri="http://schemas.microsoft.com/sharepoint/v3/contenttype/forms"/>
  </ds:schemaRefs>
</ds:datastoreItem>
</file>

<file path=customXml/itemProps2.xml><?xml version="1.0" encoding="utf-8"?>
<ds:datastoreItem xmlns:ds="http://schemas.openxmlformats.org/officeDocument/2006/customXml" ds:itemID="{BBB6D6DF-664B-4927-A2C4-6DEC59C61D41}">
  <ds:schemaRefs>
    <ds:schemaRef ds:uri="http://schemas.microsoft.com/office/2006/documentManagement/types"/>
    <ds:schemaRef ds:uri="http://schemas.openxmlformats.org/package/2006/metadata/core-properties"/>
    <ds:schemaRef ds:uri="http://purl.org/dc/elements/1.1/"/>
    <ds:schemaRef ds:uri="bef74bb6-8312-45fa-8e74-6365e5b30747"/>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D6D8B54-33F3-4C8A-A965-3D30C4454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74bb6-8312-45fa-8e74-6365e5b30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754DCC-DE5D-4641-A711-C5C000346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Template+Course+Outline+May+2013</Template>
  <TotalTime>0</TotalTime>
  <Pages>8</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Yukon College</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staffuser</dc:creator>
  <cp:lastModifiedBy>Tara Beaudoin</cp:lastModifiedBy>
  <cp:revision>2</cp:revision>
  <cp:lastPrinted>2018-06-26T23:20:00Z</cp:lastPrinted>
  <dcterms:created xsi:type="dcterms:W3CDTF">2020-01-10T18:12:00Z</dcterms:created>
  <dcterms:modified xsi:type="dcterms:W3CDTF">2020-01-10T18:12:00Z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0x010100D34B20259DA0164FB709B60F0B901E93</vt:lpwstr>
  </property>
</Properties>
</file>