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3D" w:rsidRDefault="0030073D">
      <w:pPr>
        <w:tabs>
          <w:tab w:val="right" w:pos="9360"/>
        </w:tabs>
        <w:rPr>
          <w:rFonts w:ascii="Times New Roman" w:hAnsi="Times New Roman"/>
          <w:b/>
          <w:lang w:val="en-GB"/>
        </w:rPr>
      </w:pPr>
      <w:bookmarkStart w:id="0" w:name="_GoBack"/>
      <w:bookmarkEnd w:id="0"/>
      <w:r>
        <w:rPr>
          <w:rFonts w:ascii="Times New Roman" w:hAnsi="Times New Roman"/>
          <w:b/>
          <w:lang w:val="en-GB"/>
        </w:rPr>
        <w:tab/>
      </w:r>
    </w:p>
    <w:p w:rsidR="0030073D" w:rsidRDefault="0030073D">
      <w:pPr>
        <w:tabs>
          <w:tab w:val="right" w:pos="9360"/>
        </w:tabs>
        <w:rPr>
          <w:rFonts w:ascii="Times New Roman" w:hAnsi="Times New Roman"/>
          <w:b/>
          <w:lang w:val="en-GB"/>
        </w:rPr>
      </w:pPr>
      <w:r>
        <w:rPr>
          <w:rFonts w:ascii="Times New Roman" w:hAnsi="Times New Roman"/>
          <w:b/>
          <w:lang w:val="en-GB"/>
        </w:rPr>
        <w:tab/>
      </w:r>
      <w:r w:rsidR="00D44ADC" w:rsidRPr="00D44ADC">
        <w:rPr>
          <w:rFonts w:ascii="Times New Roman" w:hAnsi="Times New Roman"/>
          <w:b/>
          <w:lang w:val="en-GB"/>
        </w:rPr>
        <w:t xml:space="preserve">Applied Science </w:t>
      </w:r>
      <w:r w:rsidR="00D44ADC">
        <w:rPr>
          <w:rFonts w:ascii="Times New Roman" w:hAnsi="Times New Roman"/>
          <w:b/>
          <w:lang w:val="en-GB"/>
        </w:rPr>
        <w:t xml:space="preserve">and Management </w:t>
      </w:r>
    </w:p>
    <w:p w:rsidR="0030073D" w:rsidRDefault="0030073D">
      <w:pPr>
        <w:tabs>
          <w:tab w:val="right" w:pos="9360"/>
        </w:tabs>
        <w:rPr>
          <w:rFonts w:ascii="Times New Roman" w:hAnsi="Times New Roman"/>
          <w:b/>
          <w:lang w:val="en-GB"/>
        </w:rPr>
      </w:pPr>
      <w:r>
        <w:rPr>
          <w:rFonts w:ascii="Times New Roman" w:hAnsi="Times New Roman"/>
          <w:b/>
          <w:lang w:val="en-GB"/>
        </w:rPr>
        <w:tab/>
      </w:r>
      <w:r w:rsidR="006D5E25">
        <w:rPr>
          <w:rFonts w:ascii="Times New Roman" w:hAnsi="Times New Roman"/>
          <w:b/>
          <w:lang w:val="en-GB"/>
        </w:rPr>
        <w:t>Fall</w:t>
      </w:r>
      <w:r>
        <w:rPr>
          <w:rFonts w:ascii="Times New Roman" w:hAnsi="Times New Roman"/>
          <w:b/>
          <w:lang w:val="en-GB"/>
        </w:rPr>
        <w:t xml:space="preserve">, </w:t>
      </w:r>
      <w:r w:rsidR="00D44ADC">
        <w:rPr>
          <w:rFonts w:ascii="Times New Roman" w:hAnsi="Times New Roman"/>
          <w:b/>
          <w:lang w:val="en-GB"/>
        </w:rPr>
        <w:t>201</w:t>
      </w:r>
      <w:r w:rsidR="00881394">
        <w:rPr>
          <w:rFonts w:ascii="Times New Roman" w:hAnsi="Times New Roman"/>
          <w:b/>
          <w:lang w:val="en-GB"/>
        </w:rPr>
        <w:t>5</w:t>
      </w:r>
    </w:p>
    <w:p w:rsidR="0030073D" w:rsidRDefault="0030073D">
      <w:pPr>
        <w:rPr>
          <w:rFonts w:ascii="Times New Roman" w:hAnsi="Times New Roman"/>
          <w:b/>
          <w:lang w:val="en-GB"/>
        </w:rPr>
      </w:pPr>
    </w:p>
    <w:p w:rsidR="0030073D" w:rsidRDefault="0030073D">
      <w:pPr>
        <w:rPr>
          <w:rFonts w:ascii="Times New Roman" w:hAnsi="Times New Roman"/>
          <w:b/>
          <w:lang w:val="en-GB"/>
        </w:rPr>
      </w:pPr>
    </w:p>
    <w:p w:rsidR="0030073D" w:rsidRDefault="0030073D">
      <w:pPr>
        <w:rPr>
          <w:rFonts w:ascii="Times New Roman" w:hAnsi="Times New Roman"/>
          <w:b/>
          <w:lang w:val="en-GB"/>
        </w:rPr>
      </w:pPr>
    </w:p>
    <w:p w:rsidR="0030073D" w:rsidRDefault="0030073D">
      <w:pPr>
        <w:rPr>
          <w:rFonts w:ascii="Times New Roman" w:hAnsi="Times New Roman"/>
          <w:b/>
          <w:lang w:val="en-GB"/>
        </w:rPr>
      </w:pPr>
    </w:p>
    <w:p w:rsidR="0030073D" w:rsidRDefault="00DE742C">
      <w:pPr>
        <w:framePr w:hSpace="180" w:wrap="around" w:vAnchor="text" w:hAnchor="page" w:x="4598" w:y="179"/>
        <w:rPr>
          <w:rFonts w:ascii="Times New Roman" w:hAnsi="Times New Roman"/>
        </w:rPr>
      </w:pPr>
      <w:r>
        <w:rPr>
          <w:rFonts w:ascii="Times New Roman" w:hAnsi="Times New Roman"/>
          <w:noProof/>
          <w:snapToGrid/>
        </w:rPr>
        <w:drawing>
          <wp:inline distT="0" distB="0" distL="0" distR="0" wp14:anchorId="743DD376" wp14:editId="02E6491C">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rsidR="0030073D" w:rsidRDefault="0030073D">
      <w:pPr>
        <w:rPr>
          <w:rFonts w:ascii="Times New Roman" w:hAnsi="Times New Roman"/>
          <w:b/>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sz w:val="28"/>
          <w:lang w:val="en-GB"/>
        </w:rPr>
      </w:pPr>
      <w:r>
        <w:rPr>
          <w:rFonts w:ascii="Times New Roman" w:hAnsi="Times New Roman"/>
          <w:i/>
          <w:sz w:val="28"/>
          <w:lang w:val="en-GB"/>
        </w:rPr>
        <w:t xml:space="preserve">  </w:t>
      </w:r>
    </w:p>
    <w:p w:rsidR="0030073D" w:rsidRDefault="0030073D">
      <w:pPr>
        <w:rPr>
          <w:rFonts w:ascii="Times New Roman" w:hAnsi="Times New Roman"/>
          <w:sz w:val="28"/>
          <w:lang w:val="en-GB"/>
        </w:rPr>
      </w:pPr>
    </w:p>
    <w:p w:rsidR="0030073D" w:rsidRDefault="0030073D">
      <w:pPr>
        <w:rPr>
          <w:rFonts w:ascii="Times New Roman" w:hAnsi="Times New Roman"/>
          <w:sz w:val="28"/>
          <w:lang w:val="en-GB"/>
        </w:rPr>
      </w:pPr>
    </w:p>
    <w:p w:rsidR="0030073D" w:rsidRDefault="0030073D">
      <w:pPr>
        <w:rPr>
          <w:rFonts w:ascii="Times New Roman" w:hAnsi="Times New Roman"/>
          <w:sz w:val="28"/>
          <w:lang w:val="en-GB"/>
        </w:rPr>
      </w:pPr>
    </w:p>
    <w:p w:rsidR="0030073D" w:rsidRDefault="0030073D">
      <w:pPr>
        <w:rPr>
          <w:rFonts w:ascii="Times New Roman" w:hAnsi="Times New Roman"/>
          <w:sz w:val="28"/>
          <w:lang w:val="en-GB"/>
        </w:rPr>
      </w:pPr>
    </w:p>
    <w:p w:rsidR="00931CDF" w:rsidRPr="00931CDF" w:rsidRDefault="0030073D" w:rsidP="00931CDF">
      <w:pPr>
        <w:pStyle w:val="Heading1"/>
        <w:spacing w:after="240"/>
        <w:jc w:val="center"/>
        <w:rPr>
          <w:rFonts w:ascii="Arial" w:eastAsia="Times New Roman" w:hAnsi="Arial" w:cs="Arial"/>
          <w:snapToGrid/>
          <w:color w:val="auto"/>
          <w:kern w:val="32"/>
          <w:sz w:val="32"/>
          <w:szCs w:val="32"/>
        </w:rPr>
      </w:pPr>
      <w:r>
        <w:rPr>
          <w:rFonts w:ascii="Times New Roman" w:hAnsi="Times New Roman"/>
          <w:lang w:val="en-GB"/>
        </w:rPr>
        <w:tab/>
      </w:r>
      <w:r w:rsidR="00931CDF" w:rsidRPr="00931CDF">
        <w:rPr>
          <w:rFonts w:ascii="Arial" w:eastAsia="Times New Roman" w:hAnsi="Arial" w:cs="Arial"/>
          <w:snapToGrid/>
          <w:color w:val="auto"/>
          <w:kern w:val="32"/>
          <w:sz w:val="32"/>
          <w:szCs w:val="32"/>
        </w:rPr>
        <w:t>COURSE OUTLINE</w:t>
      </w:r>
    </w:p>
    <w:p w:rsidR="00931CDF" w:rsidRPr="00931CDF" w:rsidRDefault="00931CDF" w:rsidP="00931CDF">
      <w:pPr>
        <w:pStyle w:val="Heading1"/>
        <w:spacing w:after="240"/>
        <w:jc w:val="center"/>
        <w:rPr>
          <w:rFonts w:ascii="Arial" w:eastAsia="Times New Roman" w:hAnsi="Arial" w:cs="Arial"/>
          <w:snapToGrid/>
          <w:color w:val="auto"/>
          <w:kern w:val="32"/>
          <w:sz w:val="32"/>
          <w:szCs w:val="32"/>
        </w:rPr>
      </w:pPr>
      <w:r w:rsidRPr="00931CDF">
        <w:rPr>
          <w:rFonts w:ascii="Arial" w:eastAsia="Times New Roman" w:hAnsi="Arial" w:cs="Arial"/>
          <w:snapToGrid/>
          <w:color w:val="auto"/>
          <w:kern w:val="32"/>
          <w:sz w:val="32"/>
          <w:szCs w:val="32"/>
        </w:rPr>
        <w:t>BUS 17</w:t>
      </w:r>
      <w:r w:rsidR="001E43A9">
        <w:rPr>
          <w:rFonts w:ascii="Arial" w:eastAsia="Times New Roman" w:hAnsi="Arial" w:cs="Arial"/>
          <w:snapToGrid/>
          <w:color w:val="auto"/>
          <w:kern w:val="32"/>
          <w:sz w:val="32"/>
          <w:szCs w:val="32"/>
        </w:rPr>
        <w:t>5</w:t>
      </w:r>
      <w:r w:rsidRPr="00931CDF">
        <w:rPr>
          <w:rFonts w:ascii="Arial" w:eastAsia="Times New Roman" w:hAnsi="Arial" w:cs="Arial"/>
          <w:snapToGrid/>
          <w:color w:val="auto"/>
          <w:kern w:val="32"/>
          <w:sz w:val="32"/>
          <w:szCs w:val="32"/>
        </w:rPr>
        <w:t>Z</w:t>
      </w:r>
    </w:p>
    <w:p w:rsidR="00931CDF" w:rsidRPr="00931CDF" w:rsidRDefault="00931CDF" w:rsidP="00931CDF">
      <w:pPr>
        <w:pStyle w:val="Heading1"/>
        <w:spacing w:after="240"/>
        <w:jc w:val="center"/>
        <w:rPr>
          <w:rFonts w:ascii="Arial" w:eastAsia="Times New Roman" w:hAnsi="Arial" w:cs="Arial"/>
          <w:snapToGrid/>
          <w:color w:val="auto"/>
          <w:kern w:val="32"/>
          <w:sz w:val="32"/>
          <w:szCs w:val="32"/>
        </w:rPr>
      </w:pPr>
      <w:r w:rsidRPr="00931CDF">
        <w:rPr>
          <w:rFonts w:ascii="Arial" w:eastAsia="Times New Roman" w:hAnsi="Arial" w:cs="Arial"/>
          <w:snapToGrid/>
          <w:color w:val="auto"/>
          <w:kern w:val="32"/>
          <w:sz w:val="32"/>
          <w:szCs w:val="32"/>
        </w:rPr>
        <w:t xml:space="preserve">MICROCOMPUTER APPLICATIONS </w:t>
      </w:r>
      <w:r w:rsidR="001E43A9">
        <w:rPr>
          <w:rFonts w:ascii="Arial" w:eastAsia="Times New Roman" w:hAnsi="Arial" w:cs="Arial"/>
          <w:snapToGrid/>
          <w:color w:val="auto"/>
          <w:kern w:val="32"/>
          <w:sz w:val="32"/>
          <w:szCs w:val="32"/>
        </w:rPr>
        <w:t>Access</w:t>
      </w:r>
      <w:r w:rsidRPr="00931CDF">
        <w:rPr>
          <w:rFonts w:ascii="Arial" w:eastAsia="Times New Roman" w:hAnsi="Arial" w:cs="Arial"/>
          <w:snapToGrid/>
          <w:color w:val="auto"/>
          <w:kern w:val="32"/>
          <w:sz w:val="32"/>
          <w:szCs w:val="32"/>
        </w:rPr>
        <w:t xml:space="preserve"> 201</w:t>
      </w:r>
      <w:r w:rsidR="00881394">
        <w:rPr>
          <w:rFonts w:ascii="Arial" w:eastAsia="Times New Roman" w:hAnsi="Arial" w:cs="Arial"/>
          <w:snapToGrid/>
          <w:color w:val="auto"/>
          <w:kern w:val="32"/>
          <w:sz w:val="32"/>
          <w:szCs w:val="32"/>
        </w:rPr>
        <w:t>3</w:t>
      </w:r>
    </w:p>
    <w:p w:rsidR="00931CDF" w:rsidRPr="00931CDF" w:rsidRDefault="00931CDF" w:rsidP="00931CDF">
      <w:pPr>
        <w:pStyle w:val="Heading1"/>
        <w:spacing w:after="240"/>
        <w:jc w:val="center"/>
        <w:rPr>
          <w:rFonts w:ascii="Arial" w:eastAsia="Times New Roman" w:hAnsi="Arial" w:cs="Arial"/>
          <w:snapToGrid/>
          <w:color w:val="auto"/>
          <w:kern w:val="32"/>
          <w:sz w:val="32"/>
          <w:szCs w:val="32"/>
        </w:rPr>
      </w:pPr>
      <w:r w:rsidRPr="00931CDF">
        <w:rPr>
          <w:rFonts w:ascii="Arial" w:eastAsia="Times New Roman" w:hAnsi="Arial" w:cs="Arial"/>
          <w:snapToGrid/>
          <w:color w:val="auto"/>
          <w:kern w:val="32"/>
          <w:sz w:val="32"/>
          <w:szCs w:val="32"/>
        </w:rPr>
        <w:t>21 HOURS</w:t>
      </w:r>
    </w:p>
    <w:p w:rsidR="0030073D" w:rsidRDefault="00931CDF" w:rsidP="00931CDF">
      <w:pPr>
        <w:pStyle w:val="Heading1"/>
        <w:spacing w:after="240"/>
        <w:jc w:val="center"/>
        <w:rPr>
          <w:rFonts w:ascii="Times New Roman" w:hAnsi="Times New Roman"/>
          <w:lang w:val="en-GB"/>
        </w:rPr>
      </w:pPr>
      <w:r w:rsidRPr="00931CDF">
        <w:rPr>
          <w:rFonts w:ascii="Arial" w:eastAsia="Times New Roman" w:hAnsi="Arial" w:cs="Arial"/>
          <w:snapToGrid/>
          <w:color w:val="auto"/>
          <w:kern w:val="32"/>
          <w:sz w:val="32"/>
          <w:szCs w:val="32"/>
        </w:rPr>
        <w:t>1.5 CREDITS</w:t>
      </w:r>
    </w:p>
    <w:p w:rsidR="0030073D" w:rsidRDefault="0030073D">
      <w:pPr>
        <w:rPr>
          <w:rFonts w:ascii="Times New Roman" w:hAnsi="Times New Roman"/>
          <w:sz w:val="28"/>
          <w:lang w:val="en-GB"/>
        </w:rPr>
      </w:pPr>
    </w:p>
    <w:p w:rsidR="0030073D" w:rsidRDefault="0030073D">
      <w:pPr>
        <w:rPr>
          <w:rFonts w:ascii="Times New Roman" w:hAnsi="Times New Roman"/>
          <w:sz w:val="28"/>
          <w:lang w:val="en-GB"/>
        </w:rPr>
      </w:pPr>
    </w:p>
    <w:p w:rsidR="0030073D" w:rsidRDefault="0030073D">
      <w:pPr>
        <w:rPr>
          <w:rFonts w:ascii="Times New Roman" w:hAnsi="Times New Roman"/>
          <w:sz w:val="28"/>
          <w:lang w:val="en-GB"/>
        </w:rPr>
      </w:pPr>
    </w:p>
    <w:p w:rsidR="0030073D" w:rsidRDefault="0030073D">
      <w:pPr>
        <w:tabs>
          <w:tab w:val="right" w:pos="9360"/>
        </w:tabs>
        <w:rPr>
          <w:rFonts w:ascii="Times New Roman" w:hAnsi="Times New Roman"/>
          <w:lang w:val="en-GB"/>
        </w:rPr>
      </w:pPr>
      <w:r>
        <w:rPr>
          <w:rFonts w:ascii="Times New Roman" w:hAnsi="Times New Roman"/>
          <w:sz w:val="28"/>
          <w:lang w:val="en-GB"/>
        </w:rPr>
        <w:tab/>
      </w:r>
    </w:p>
    <w:p w:rsidR="0030073D" w:rsidRDefault="0030073D">
      <w:pPr>
        <w:rPr>
          <w:rFonts w:ascii="Times New Roman" w:hAnsi="Times New Roman"/>
          <w:lang w:val="en-GB"/>
        </w:rPr>
      </w:pPr>
    </w:p>
    <w:p w:rsidR="0030073D" w:rsidRDefault="0030073D">
      <w:pPr>
        <w:rPr>
          <w:rFonts w:ascii="Times New Roman" w:hAnsi="Times New Roman"/>
          <w:b/>
          <w:lang w:val="en-GB"/>
        </w:rPr>
      </w:pPr>
    </w:p>
    <w:p w:rsidR="0030073D" w:rsidRDefault="0030073D">
      <w:pPr>
        <w:rPr>
          <w:rFonts w:ascii="Times New Roman" w:hAnsi="Times New Roman"/>
          <w:b/>
          <w:lang w:val="en-GB"/>
        </w:rPr>
      </w:pPr>
    </w:p>
    <w:p w:rsidR="0030073D" w:rsidRDefault="0030073D">
      <w:pPr>
        <w:rPr>
          <w:rFonts w:ascii="Times New Roman" w:hAnsi="Times New Roman"/>
          <w:lang w:val="en-GB"/>
        </w:rPr>
      </w:pPr>
      <w:r>
        <w:rPr>
          <w:rFonts w:ascii="Times New Roman" w:hAnsi="Times New Roman"/>
          <w:lang w:val="en-GB"/>
        </w:rPr>
        <w:t>PREPARED BY:</w:t>
      </w:r>
      <w:r>
        <w:rPr>
          <w:rFonts w:ascii="Times New Roman" w:hAnsi="Times New Roman"/>
          <w:lang w:val="en-GB"/>
        </w:rPr>
        <w:tab/>
      </w:r>
      <w:r w:rsidR="003A4C1C" w:rsidRPr="003A4C1C">
        <w:rPr>
          <w:rFonts w:ascii="Times New Roman" w:hAnsi="Times New Roman"/>
          <w:lang w:val="en-GB"/>
        </w:rPr>
        <w:t>Brad Beaumont, Instructo</w:t>
      </w:r>
      <w:r w:rsidR="003A4C1C">
        <w:rPr>
          <w:rFonts w:ascii="Times New Roman" w:hAnsi="Times New Roman"/>
          <w:lang w:val="en-GB"/>
        </w:rPr>
        <w:t>r</w:t>
      </w:r>
      <w:r>
        <w:rPr>
          <w:rFonts w:ascii="Times New Roman" w:hAnsi="Times New Roman"/>
          <w:lang w:val="en-GB"/>
        </w:rPr>
        <w:tab/>
        <w:t xml:space="preserve">DATE: </w:t>
      </w:r>
      <w:r w:rsidR="006D5E25">
        <w:rPr>
          <w:rFonts w:ascii="Times New Roman" w:hAnsi="Times New Roman"/>
          <w:lang w:val="en-GB"/>
        </w:rPr>
        <w:t>May 22 201</w:t>
      </w:r>
      <w:r w:rsidR="00881394">
        <w:rPr>
          <w:rFonts w:ascii="Times New Roman" w:hAnsi="Times New Roman"/>
          <w:lang w:val="en-GB"/>
        </w:rPr>
        <w:t>5</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rsidR="0030073D" w:rsidRDefault="0030073D">
      <w:pPr>
        <w:rPr>
          <w:rFonts w:ascii="Times New Roman" w:hAnsi="Times New Roman"/>
          <w:lang w:val="en-GB"/>
        </w:rPr>
      </w:pPr>
    </w:p>
    <w:p w:rsidR="0030073D" w:rsidRDefault="0030073D">
      <w:pPr>
        <w:rPr>
          <w:rFonts w:ascii="Times New Roman" w:hAnsi="Times New Roman"/>
          <w:lang w:val="en-GB"/>
        </w:rPr>
      </w:pPr>
      <w:r>
        <w:rPr>
          <w:rFonts w:ascii="Times New Roman" w:hAnsi="Times New Roman"/>
          <w:lang w:val="en-GB"/>
        </w:rPr>
        <w:t>APPROVED BY:</w:t>
      </w:r>
      <w:r>
        <w:rPr>
          <w:rFonts w:ascii="Times New Roman" w:hAnsi="Times New Roman"/>
          <w:lang w:val="en-GB"/>
        </w:rPr>
        <w:tab/>
      </w:r>
      <w:r w:rsidR="003A4C1C">
        <w:rPr>
          <w:rFonts w:ascii="Times New Roman" w:hAnsi="Times New Roman"/>
          <w:lang w:val="en-GB"/>
        </w:rPr>
        <w:t>Margaret Dumkee, Dean</w:t>
      </w:r>
      <w:r>
        <w:rPr>
          <w:rFonts w:ascii="Times New Roman" w:hAnsi="Times New Roman"/>
          <w:lang w:val="en-GB"/>
        </w:rPr>
        <w:tab/>
        <w:t xml:space="preserve">DATE: </w:t>
      </w:r>
      <w:r w:rsidR="003A4C1C">
        <w:rPr>
          <w:rFonts w:ascii="Times New Roman" w:hAnsi="Times New Roman"/>
          <w:lang w:val="en-GB"/>
        </w:rPr>
        <w:t>Sept 4, 2015</w:t>
      </w:r>
    </w:p>
    <w:p w:rsidR="00D44ADC" w:rsidRDefault="00D44ADC">
      <w:pPr>
        <w:ind w:firstLine="2160"/>
        <w:rPr>
          <w:rFonts w:ascii="Times New Roman" w:hAnsi="Times New Roman"/>
          <w:lang w:val="en-GB"/>
        </w:rPr>
      </w:pPr>
      <w:r w:rsidRPr="00D44ADC">
        <w:rPr>
          <w:rFonts w:ascii="Times New Roman" w:hAnsi="Times New Roman"/>
          <w:lang w:val="en-GB"/>
        </w:rPr>
        <w:t>Applied Science and Management</w:t>
      </w:r>
    </w:p>
    <w:p w:rsidR="0030073D" w:rsidRDefault="0030073D">
      <w:pPr>
        <w:ind w:firstLine="2160"/>
        <w:rPr>
          <w:rFonts w:ascii="Times New Roman" w:hAnsi="Times New Roman"/>
          <w:lang w:val="en-GB"/>
        </w:rPr>
        <w:sectPr w:rsidR="0030073D">
          <w:footerReference w:type="default" r:id="rId10"/>
          <w:endnotePr>
            <w:numFmt w:val="decimal"/>
          </w:endnotePr>
          <w:pgSz w:w="12240" w:h="15840" w:code="1"/>
          <w:pgMar w:top="720" w:right="1440" w:bottom="1440" w:left="1440" w:header="706" w:footer="720" w:gutter="0"/>
          <w:cols w:space="709"/>
          <w:noEndnote/>
        </w:sect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b/>
          <w:lang w:val="en-GB"/>
        </w:rPr>
      </w:pPr>
      <w:r>
        <w:rPr>
          <w:rFonts w:ascii="Times New Roman" w:hAnsi="Times New Roman"/>
          <w:b/>
          <w:lang w:val="en-GB"/>
        </w:rPr>
        <w:t>YUKON COLLEGE</w:t>
      </w:r>
    </w:p>
    <w:p w:rsidR="0030073D" w:rsidRDefault="0030073D">
      <w:pPr>
        <w:rPr>
          <w:rFonts w:ascii="Times New Roman" w:hAnsi="Times New Roman"/>
          <w:lang w:val="en-GB"/>
        </w:rPr>
      </w:pPr>
      <w:r>
        <w:rPr>
          <w:rFonts w:ascii="Times New Roman" w:hAnsi="Times New Roman"/>
          <w:lang w:val="en-GB"/>
        </w:rPr>
        <w:t>Copyright Month, Year</w:t>
      </w: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roofErr w:type="gramStart"/>
      <w:r>
        <w:rPr>
          <w:rFonts w:ascii="Times New Roman" w:hAnsi="Times New Roman"/>
          <w:lang w:val="en-GB"/>
        </w:rPr>
        <w:t>All right reserved.</w:t>
      </w:r>
      <w:proofErr w:type="gramEnd"/>
      <w:r>
        <w:rPr>
          <w:rFonts w:ascii="Times New Roman" w:hAnsi="Times New Roman"/>
          <w:lang w:val="en-GB"/>
        </w:rPr>
        <w:t xml:space="preserve">  No part of this material covered by this copyright may be reproduced or utilized in any form or by any means, electronic or mechanical, traded, or rented or resold, without written permission from Yukon College.</w:t>
      </w:r>
    </w:p>
    <w:p w:rsidR="0030073D" w:rsidRDefault="0030073D">
      <w:pPr>
        <w:rPr>
          <w:rFonts w:ascii="Times New Roman" w:hAnsi="Times New Roman"/>
          <w:lang w:val="en-GB"/>
        </w:rPr>
      </w:pPr>
    </w:p>
    <w:p w:rsidR="0030073D" w:rsidRDefault="0030073D">
      <w:pPr>
        <w:rPr>
          <w:rFonts w:ascii="Times New Roman" w:hAnsi="Times New Roman"/>
          <w:lang w:val="en-GB"/>
        </w:rPr>
      </w:pPr>
      <w:r>
        <w:rPr>
          <w:rFonts w:ascii="Times New Roman" w:hAnsi="Times New Roman"/>
          <w:lang w:val="en-GB"/>
        </w:rPr>
        <w:t xml:space="preserve">Course Outline prepared by </w:t>
      </w:r>
      <w:r w:rsidR="00D44ADC">
        <w:rPr>
          <w:rFonts w:ascii="Times New Roman" w:hAnsi="Times New Roman"/>
          <w:lang w:val="en-GB"/>
        </w:rPr>
        <w:t>Brad Beaumont</w:t>
      </w:r>
      <w:r>
        <w:rPr>
          <w:rFonts w:ascii="Times New Roman" w:hAnsi="Times New Roman"/>
          <w:lang w:val="en-GB"/>
        </w:rPr>
        <w:t xml:space="preserve">, </w:t>
      </w:r>
      <w:r w:rsidR="006D5E25">
        <w:rPr>
          <w:rFonts w:ascii="Times New Roman" w:hAnsi="Times New Roman"/>
          <w:lang w:val="en-GB"/>
        </w:rPr>
        <w:t>May 22 201</w:t>
      </w:r>
      <w:r w:rsidR="00881394">
        <w:rPr>
          <w:rFonts w:ascii="Times New Roman" w:hAnsi="Times New Roman"/>
          <w:lang w:val="en-GB"/>
        </w:rPr>
        <w:t>5</w:t>
      </w:r>
      <w:r>
        <w:rPr>
          <w:rFonts w:ascii="Times New Roman" w:hAnsi="Times New Roman"/>
          <w:lang w:val="en-GB"/>
        </w:rPr>
        <w:t>.</w:t>
      </w: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r>
        <w:rPr>
          <w:rFonts w:ascii="Times New Roman" w:hAnsi="Times New Roman"/>
          <w:lang w:val="en-GB"/>
        </w:rPr>
        <w:t>Yukon College</w:t>
      </w:r>
    </w:p>
    <w:p w:rsidR="0030073D" w:rsidRDefault="0030073D">
      <w:pPr>
        <w:rPr>
          <w:rFonts w:ascii="Times New Roman" w:hAnsi="Times New Roman"/>
          <w:lang w:val="en-GB"/>
        </w:rPr>
      </w:pPr>
      <w:r>
        <w:rPr>
          <w:rFonts w:ascii="Times New Roman" w:hAnsi="Times New Roman"/>
          <w:lang w:val="en-GB"/>
        </w:rPr>
        <w:t>P.O. Box 2799</w:t>
      </w:r>
    </w:p>
    <w:p w:rsidR="0030073D" w:rsidRDefault="0030073D">
      <w:pPr>
        <w:rPr>
          <w:rFonts w:ascii="Times New Roman" w:hAnsi="Times New Roman"/>
          <w:lang w:val="en-GB"/>
        </w:rPr>
      </w:pPr>
      <w:r>
        <w:rPr>
          <w:rFonts w:ascii="Times New Roman" w:hAnsi="Times New Roman"/>
          <w:lang w:val="en-GB"/>
        </w:rPr>
        <w:t>Whitehorse, YT</w:t>
      </w:r>
    </w:p>
    <w:p w:rsidR="0030073D" w:rsidRDefault="0030073D">
      <w:pPr>
        <w:rPr>
          <w:rFonts w:ascii="Times New Roman" w:hAnsi="Times New Roman"/>
          <w:lang w:val="en-GB"/>
        </w:rPr>
      </w:pPr>
      <w:r>
        <w:rPr>
          <w:rFonts w:ascii="Times New Roman" w:hAnsi="Times New Roman"/>
          <w:lang w:val="en-GB"/>
        </w:rPr>
        <w:t>Y1A 5K4</w:t>
      </w:r>
    </w:p>
    <w:p w:rsidR="0030073D" w:rsidRDefault="0030073D">
      <w:pPr>
        <w:tabs>
          <w:tab w:val="right" w:pos="9360"/>
        </w:tabs>
        <w:rPr>
          <w:rFonts w:ascii="Times New Roman" w:hAnsi="Times New Roman"/>
          <w:b/>
          <w:lang w:val="en-GB"/>
        </w:rPr>
      </w:pPr>
      <w:r>
        <w:rPr>
          <w:rFonts w:ascii="Times New Roman" w:hAnsi="Times New Roman"/>
          <w:lang w:val="en-GB"/>
        </w:rPr>
        <w:br w:type="page"/>
      </w:r>
      <w:r>
        <w:rPr>
          <w:rFonts w:ascii="Times New Roman" w:hAnsi="Times New Roman"/>
          <w:lang w:val="en-GB"/>
        </w:rPr>
        <w:lastRenderedPageBreak/>
        <w:tab/>
      </w:r>
      <w:r w:rsidR="009C43EA" w:rsidRPr="00D44ADC">
        <w:rPr>
          <w:rFonts w:ascii="Times New Roman" w:hAnsi="Times New Roman"/>
          <w:b/>
          <w:lang w:val="en-GB"/>
        </w:rPr>
        <w:t xml:space="preserve">Applied Science </w:t>
      </w:r>
      <w:r w:rsidR="009C43EA">
        <w:rPr>
          <w:rFonts w:ascii="Times New Roman" w:hAnsi="Times New Roman"/>
          <w:b/>
          <w:lang w:val="en-GB"/>
        </w:rPr>
        <w:t>and Management</w:t>
      </w:r>
    </w:p>
    <w:p w:rsidR="001D6176" w:rsidRDefault="0030073D">
      <w:pPr>
        <w:tabs>
          <w:tab w:val="right" w:pos="9360"/>
        </w:tabs>
        <w:rPr>
          <w:rFonts w:ascii="Times New Roman" w:hAnsi="Times New Roman"/>
          <w:b/>
          <w:sz w:val="26"/>
          <w:lang w:val="en-GB"/>
        </w:rPr>
      </w:pPr>
      <w:r>
        <w:rPr>
          <w:rFonts w:ascii="Times New Roman" w:hAnsi="Times New Roman"/>
          <w:b/>
          <w:lang w:val="en-GB"/>
        </w:rPr>
        <w:tab/>
      </w:r>
      <w:r w:rsidR="001D6176" w:rsidRPr="001D6176">
        <w:rPr>
          <w:rFonts w:ascii="Times New Roman" w:hAnsi="Times New Roman"/>
          <w:b/>
          <w:sz w:val="26"/>
          <w:lang w:val="en-GB"/>
        </w:rPr>
        <w:t>BUS 17</w:t>
      </w:r>
      <w:r w:rsidR="005235AF">
        <w:rPr>
          <w:rFonts w:ascii="Times New Roman" w:hAnsi="Times New Roman"/>
          <w:b/>
          <w:sz w:val="26"/>
          <w:lang w:val="en-GB"/>
        </w:rPr>
        <w:t>5</w:t>
      </w:r>
      <w:r w:rsidR="001D6176" w:rsidRPr="001D6176">
        <w:rPr>
          <w:rFonts w:ascii="Times New Roman" w:hAnsi="Times New Roman"/>
          <w:b/>
          <w:sz w:val="26"/>
          <w:lang w:val="en-GB"/>
        </w:rPr>
        <w:t xml:space="preserve"> – </w:t>
      </w:r>
      <w:r w:rsidR="005235AF">
        <w:rPr>
          <w:rFonts w:ascii="Times New Roman" w:hAnsi="Times New Roman"/>
          <w:b/>
          <w:sz w:val="26"/>
          <w:lang w:val="en-GB"/>
        </w:rPr>
        <w:t>Access</w:t>
      </w:r>
    </w:p>
    <w:p w:rsidR="009C43EA" w:rsidRDefault="009C43EA" w:rsidP="009C43EA">
      <w:pPr>
        <w:tabs>
          <w:tab w:val="right" w:pos="9360"/>
        </w:tabs>
        <w:rPr>
          <w:rFonts w:ascii="Times New Roman" w:hAnsi="Times New Roman"/>
          <w:b/>
          <w:lang w:val="en-GB"/>
        </w:rPr>
      </w:pPr>
      <w:r>
        <w:rPr>
          <w:rFonts w:ascii="Times New Roman" w:hAnsi="Times New Roman"/>
          <w:b/>
          <w:lang w:val="en-GB"/>
        </w:rPr>
        <w:tab/>
      </w:r>
      <w:r w:rsidR="006D5E25">
        <w:rPr>
          <w:rFonts w:ascii="Times New Roman" w:hAnsi="Times New Roman"/>
          <w:b/>
          <w:lang w:val="en-GB"/>
        </w:rPr>
        <w:t>Fall</w:t>
      </w:r>
      <w:r>
        <w:rPr>
          <w:rFonts w:ascii="Times New Roman" w:hAnsi="Times New Roman"/>
          <w:b/>
          <w:lang w:val="en-GB"/>
        </w:rPr>
        <w:t>, 201</w:t>
      </w:r>
      <w:r w:rsidR="00881394">
        <w:rPr>
          <w:rFonts w:ascii="Times New Roman" w:hAnsi="Times New Roman"/>
          <w:b/>
          <w:lang w:val="en-GB"/>
        </w:rPr>
        <w:t>5</w:t>
      </w:r>
    </w:p>
    <w:p w:rsidR="0030073D" w:rsidRDefault="0030073D">
      <w:pPr>
        <w:tabs>
          <w:tab w:val="right" w:pos="9360"/>
        </w:tabs>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rPr>
          <w:rFonts w:ascii="Times New Roman" w:hAnsi="Times New Roman"/>
          <w:lang w:val="en-GB"/>
        </w:rPr>
      </w:pPr>
    </w:p>
    <w:p w:rsidR="0030073D" w:rsidRDefault="0030073D">
      <w:pPr>
        <w:tabs>
          <w:tab w:val="center" w:pos="4680"/>
        </w:tabs>
        <w:rPr>
          <w:rFonts w:ascii="Times New Roman" w:hAnsi="Times New Roman"/>
          <w:lang w:val="en-GB"/>
        </w:rPr>
      </w:pPr>
      <w:r>
        <w:rPr>
          <w:rFonts w:ascii="Times New Roman" w:hAnsi="Times New Roman"/>
          <w:b/>
          <w:lang w:val="en-GB"/>
        </w:rPr>
        <w:tab/>
      </w:r>
      <w:r w:rsidR="00D44ADC" w:rsidRPr="00D44ADC">
        <w:rPr>
          <w:rFonts w:ascii="Times New Roman" w:hAnsi="Times New Roman"/>
          <w:b/>
          <w:sz w:val="26"/>
          <w:lang w:val="en-GB"/>
        </w:rPr>
        <w:t>Bus 17</w:t>
      </w:r>
      <w:r w:rsidR="005235AF">
        <w:rPr>
          <w:rFonts w:ascii="Times New Roman" w:hAnsi="Times New Roman"/>
          <w:b/>
          <w:sz w:val="26"/>
          <w:lang w:val="en-GB"/>
        </w:rPr>
        <w:t>5</w:t>
      </w:r>
      <w:r w:rsidR="00D44ADC" w:rsidRPr="00D44ADC">
        <w:rPr>
          <w:rFonts w:ascii="Times New Roman" w:hAnsi="Times New Roman"/>
          <w:b/>
          <w:sz w:val="26"/>
          <w:lang w:val="en-GB"/>
        </w:rPr>
        <w:t xml:space="preserve"> - Microcomputer Applications </w:t>
      </w:r>
      <w:r w:rsidR="005235AF">
        <w:rPr>
          <w:rFonts w:ascii="Times New Roman" w:hAnsi="Times New Roman"/>
          <w:b/>
          <w:sz w:val="26"/>
          <w:lang w:val="en-GB"/>
        </w:rPr>
        <w:t>Access</w:t>
      </w:r>
      <w:r w:rsidR="00D44ADC" w:rsidRPr="00D44ADC">
        <w:rPr>
          <w:rFonts w:ascii="Times New Roman" w:hAnsi="Times New Roman"/>
          <w:b/>
          <w:sz w:val="26"/>
          <w:lang w:val="en-GB"/>
        </w:rPr>
        <w:t xml:space="preserve"> 201</w:t>
      </w:r>
      <w:r w:rsidR="00881394">
        <w:rPr>
          <w:rFonts w:ascii="Times New Roman" w:hAnsi="Times New Roman"/>
          <w:b/>
          <w:sz w:val="26"/>
          <w:lang w:val="en-GB"/>
        </w:rPr>
        <w:t>3</w:t>
      </w:r>
    </w:p>
    <w:p w:rsidR="0030073D" w:rsidRDefault="0030073D">
      <w:pPr>
        <w:rPr>
          <w:rFonts w:ascii="Times New Roman" w:hAnsi="Times New Roman"/>
          <w:lang w:val="en-GB"/>
        </w:rPr>
      </w:pPr>
    </w:p>
    <w:p w:rsidR="0030073D" w:rsidRDefault="00DE742C">
      <w:pPr>
        <w:spacing w:line="19" w:lineRule="exact"/>
        <w:rPr>
          <w:rFonts w:ascii="Times New Roman" w:hAnsi="Times New Roman"/>
          <w:lang w:val="en-GB"/>
        </w:rPr>
      </w:pPr>
      <w:r>
        <w:rPr>
          <w:rFonts w:ascii="Times New Roman" w:hAnsi="Times New Roman"/>
          <w:noProof/>
          <w:snapToGrid/>
        </w:rPr>
        <mc:AlternateContent>
          <mc:Choice Requires="wps">
            <w:drawing>
              <wp:anchor distT="0" distB="0" distL="114300" distR="114300" simplePos="0" relativeHeight="251656704" behindDoc="1" locked="1" layoutInCell="0" allowOverlap="1" wp14:anchorId="578F7895" wp14:editId="3611DBED">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30073D" w:rsidRDefault="0030073D">
      <w:pPr>
        <w:pBdr>
          <w:top w:val="single" w:sz="4" w:space="1" w:color="auto"/>
        </w:pBdr>
        <w:rPr>
          <w:rFonts w:ascii="Times New Roman" w:hAnsi="Times New Roman"/>
          <w:lang w:val="en-GB"/>
        </w:rPr>
      </w:pPr>
    </w:p>
    <w:p w:rsidR="0030073D" w:rsidRDefault="0030073D">
      <w:pPr>
        <w:rPr>
          <w:rFonts w:ascii="Times New Roman" w:hAnsi="Times New Roman"/>
          <w:lang w:val="en-GB"/>
        </w:rPr>
      </w:pPr>
      <w:r>
        <w:rPr>
          <w:rFonts w:ascii="Times New Roman" w:hAnsi="Times New Roman"/>
          <w:b/>
          <w:lang w:val="en-GB"/>
        </w:rPr>
        <w:t>INSTRUCTOR:</w:t>
      </w:r>
      <w:r w:rsidR="008A3EB6">
        <w:rPr>
          <w:rFonts w:ascii="Times New Roman" w:hAnsi="Times New Roman"/>
          <w:b/>
          <w:lang w:val="en-GB"/>
        </w:rPr>
        <w:tab/>
      </w:r>
      <w:r w:rsidR="00D44ADC" w:rsidRPr="00D44ADC">
        <w:rPr>
          <w:rFonts w:ascii="Times New Roman" w:hAnsi="Times New Roman"/>
          <w:b/>
          <w:lang w:val="en-GB"/>
        </w:rPr>
        <w:t>Brad Beaumont</w:t>
      </w:r>
      <w:r w:rsidR="008A3EB6">
        <w:rPr>
          <w:rFonts w:ascii="Times New Roman" w:hAnsi="Times New Roman"/>
          <w:b/>
          <w:lang w:val="en-GB"/>
        </w:rPr>
        <w:tab/>
      </w:r>
      <w:r w:rsidR="008A3EB6">
        <w:rPr>
          <w:rFonts w:ascii="Times New Roman" w:hAnsi="Times New Roman"/>
          <w:b/>
          <w:lang w:val="en-GB"/>
        </w:rPr>
        <w:tab/>
      </w:r>
      <w:r w:rsidR="008A3EB6" w:rsidRPr="008A3EB6">
        <w:rPr>
          <w:rFonts w:ascii="Times New Roman" w:hAnsi="Times New Roman"/>
          <w:b/>
          <w:lang w:val="en-GB"/>
        </w:rPr>
        <w:t>OFFICE HOURS:</w:t>
      </w:r>
      <w:r>
        <w:rPr>
          <w:rFonts w:ascii="Times New Roman" w:hAnsi="Times New Roman"/>
          <w:lang w:val="en-GB"/>
        </w:rPr>
        <w:tab/>
      </w:r>
      <w:r>
        <w:rPr>
          <w:rFonts w:ascii="Times New Roman" w:hAnsi="Times New Roman"/>
          <w:lang w:val="en-GB"/>
        </w:rPr>
        <w:tab/>
      </w:r>
      <w:r>
        <w:rPr>
          <w:rFonts w:ascii="Times New Roman" w:hAnsi="Times New Roman"/>
          <w:lang w:val="en-GB"/>
        </w:rPr>
        <w:tab/>
        <w:t xml:space="preserve"> </w:t>
      </w:r>
    </w:p>
    <w:p w:rsidR="0030073D" w:rsidRDefault="0030073D" w:rsidP="008A3EB6">
      <w:pPr>
        <w:rPr>
          <w:rFonts w:ascii="Times New Roman" w:hAnsi="Times New Roman"/>
          <w:lang w:val="en-GB"/>
        </w:rPr>
      </w:pPr>
      <w:r>
        <w:rPr>
          <w:rFonts w:ascii="Times New Roman" w:hAnsi="Times New Roman"/>
          <w:lang w:val="en-GB"/>
        </w:rPr>
        <w:tab/>
      </w:r>
      <w:r>
        <w:rPr>
          <w:rFonts w:ascii="Times New Roman" w:hAnsi="Times New Roman"/>
          <w:lang w:val="en-GB"/>
        </w:rPr>
        <w:tab/>
      </w:r>
      <w:r>
        <w:rPr>
          <w:rFonts w:ascii="Times New Roman" w:hAnsi="Times New Roman"/>
          <w:lang w:val="en-GB"/>
        </w:rPr>
        <w:tab/>
      </w:r>
    </w:p>
    <w:p w:rsidR="009C2914" w:rsidRDefault="0030073D">
      <w:pPr>
        <w:rPr>
          <w:rFonts w:ascii="Times New Roman" w:hAnsi="Times New Roman"/>
          <w:lang w:val="en-GB"/>
        </w:rPr>
      </w:pPr>
      <w:r>
        <w:rPr>
          <w:rFonts w:ascii="Times New Roman" w:hAnsi="Times New Roman"/>
          <w:b/>
          <w:lang w:val="en-GB"/>
        </w:rPr>
        <w:t>OFFICE LOCATION:</w:t>
      </w:r>
      <w:r w:rsidR="008A3EB6">
        <w:rPr>
          <w:rFonts w:ascii="Times New Roman" w:hAnsi="Times New Roman"/>
          <w:b/>
          <w:lang w:val="en-GB"/>
        </w:rPr>
        <w:tab/>
      </w:r>
      <w:r w:rsidR="00D44ADC">
        <w:rPr>
          <w:rFonts w:ascii="Times New Roman" w:hAnsi="Times New Roman"/>
          <w:b/>
          <w:lang w:val="en-GB"/>
        </w:rPr>
        <w:t>Faro Campus</w:t>
      </w:r>
      <w:r w:rsidR="008A3EB6">
        <w:rPr>
          <w:rFonts w:ascii="Times New Roman" w:hAnsi="Times New Roman"/>
          <w:b/>
          <w:lang w:val="en-GB"/>
        </w:rPr>
        <w:tab/>
      </w:r>
      <w:r w:rsidR="008A3EB6">
        <w:rPr>
          <w:rFonts w:ascii="Times New Roman" w:hAnsi="Times New Roman"/>
          <w:b/>
          <w:lang w:val="en-GB"/>
        </w:rPr>
        <w:tab/>
        <w:t>CLASSROOM:</w:t>
      </w:r>
      <w:r w:rsidR="009C43EA">
        <w:rPr>
          <w:rFonts w:ascii="Times New Roman" w:hAnsi="Times New Roman"/>
          <w:b/>
          <w:lang w:val="en-GB"/>
        </w:rPr>
        <w:t xml:space="preserve"> Distance learning</w:t>
      </w:r>
      <w:r w:rsidR="009C2914">
        <w:rPr>
          <w:rFonts w:ascii="Times New Roman" w:hAnsi="Times New Roman"/>
          <w:b/>
          <w:lang w:val="en-GB"/>
        </w:rPr>
        <w:t xml:space="preserve"> </w:t>
      </w:r>
      <w:r>
        <w:rPr>
          <w:rFonts w:ascii="Times New Roman" w:hAnsi="Times New Roman"/>
          <w:lang w:val="en-GB"/>
        </w:rPr>
        <w:tab/>
      </w:r>
      <w:r w:rsidR="009C2914">
        <w:rPr>
          <w:rFonts w:ascii="Times New Roman" w:hAnsi="Times New Roman"/>
          <w:lang w:val="en-GB"/>
        </w:rPr>
        <w:tab/>
      </w:r>
      <w:r w:rsidR="009C2914">
        <w:rPr>
          <w:rFonts w:ascii="Times New Roman" w:hAnsi="Times New Roman"/>
          <w:lang w:val="en-GB"/>
        </w:rPr>
        <w:tab/>
      </w:r>
      <w:r w:rsidR="009C2914">
        <w:rPr>
          <w:rFonts w:ascii="Times New Roman" w:hAnsi="Times New Roman"/>
          <w:lang w:val="en-GB"/>
        </w:rPr>
        <w:tab/>
      </w:r>
      <w:r w:rsidR="009C2914">
        <w:rPr>
          <w:rFonts w:ascii="Times New Roman" w:hAnsi="Times New Roman"/>
          <w:lang w:val="en-GB"/>
        </w:rPr>
        <w:tab/>
      </w:r>
      <w:r w:rsidR="009C2914">
        <w:rPr>
          <w:rFonts w:ascii="Times New Roman" w:hAnsi="Times New Roman"/>
          <w:lang w:val="en-GB"/>
        </w:rPr>
        <w:tab/>
      </w:r>
      <w:r w:rsidR="009C2914">
        <w:rPr>
          <w:rFonts w:ascii="Times New Roman" w:hAnsi="Times New Roman"/>
          <w:lang w:val="en-GB"/>
        </w:rPr>
        <w:tab/>
      </w:r>
      <w:r w:rsidR="009C2914">
        <w:rPr>
          <w:rFonts w:ascii="Times New Roman" w:hAnsi="Times New Roman"/>
          <w:lang w:val="en-GB"/>
        </w:rPr>
        <w:tab/>
      </w:r>
      <w:r w:rsidR="003B5DAD" w:rsidRPr="003B5DAD">
        <w:rPr>
          <w:rFonts w:ascii="Times New Roman" w:hAnsi="Times New Roman"/>
          <w:lang w:val="en-GB"/>
        </w:rPr>
        <w:t>https://www.fuzemeeting.com/fuze/b070e0c0/30363314</w:t>
      </w:r>
    </w:p>
    <w:p w:rsidR="0030073D" w:rsidRDefault="0030073D">
      <w:pPr>
        <w:rPr>
          <w:rFonts w:ascii="Times New Roman" w:hAnsi="Times New Roman"/>
          <w:lang w:val="en-GB"/>
        </w:rPr>
      </w:pPr>
    </w:p>
    <w:p w:rsidR="008A3EB6" w:rsidRPr="008A3EB6" w:rsidRDefault="008A3EB6">
      <w:pPr>
        <w:rPr>
          <w:rFonts w:ascii="Times New Roman" w:hAnsi="Times New Roman"/>
          <w:b/>
          <w:lang w:val="en-GB"/>
        </w:rPr>
      </w:pPr>
      <w:r w:rsidRPr="008A3EB6">
        <w:rPr>
          <w:rFonts w:ascii="Times New Roman" w:hAnsi="Times New Roman"/>
          <w:b/>
          <w:lang w:val="en-GB"/>
        </w:rPr>
        <w:t>E-MAIL:</w:t>
      </w:r>
      <w:r>
        <w:rPr>
          <w:rFonts w:ascii="Times New Roman" w:hAnsi="Times New Roman"/>
          <w:b/>
          <w:lang w:val="en-GB"/>
        </w:rPr>
        <w:tab/>
      </w:r>
      <w:r w:rsidR="00D44ADC" w:rsidRPr="00D44ADC">
        <w:rPr>
          <w:rFonts w:ascii="Times New Roman" w:hAnsi="Times New Roman"/>
          <w:b/>
          <w:lang w:val="en-GB"/>
        </w:rPr>
        <w:t>bbeaumont@yukoncollege.yk.ca</w:t>
      </w:r>
      <w:r>
        <w:rPr>
          <w:rFonts w:ascii="Times New Roman" w:hAnsi="Times New Roman"/>
          <w:b/>
          <w:lang w:val="en-GB"/>
        </w:rPr>
        <w:tab/>
        <w:t>TIME:</w:t>
      </w:r>
      <w:r w:rsidR="009C43EA">
        <w:rPr>
          <w:rFonts w:ascii="Times New Roman" w:hAnsi="Times New Roman"/>
          <w:b/>
          <w:lang w:val="en-GB"/>
        </w:rPr>
        <w:t xml:space="preserve"> Distance Learning</w:t>
      </w:r>
    </w:p>
    <w:p w:rsidR="008A3EB6" w:rsidRDefault="008A3EB6">
      <w:pPr>
        <w:rPr>
          <w:rFonts w:ascii="Times New Roman" w:hAnsi="Times New Roman"/>
          <w:b/>
          <w:lang w:val="en-GB"/>
        </w:rPr>
      </w:pPr>
    </w:p>
    <w:p w:rsidR="0030073D" w:rsidRDefault="0030073D">
      <w:pPr>
        <w:rPr>
          <w:rFonts w:ascii="Times New Roman" w:hAnsi="Times New Roman"/>
          <w:lang w:val="en-GB"/>
        </w:rPr>
      </w:pPr>
      <w:r>
        <w:rPr>
          <w:rFonts w:ascii="Times New Roman" w:hAnsi="Times New Roman"/>
          <w:b/>
          <w:lang w:val="en-GB"/>
        </w:rPr>
        <w:t>TELEPHONE</w:t>
      </w:r>
      <w:r w:rsidR="008A3EB6">
        <w:rPr>
          <w:rFonts w:ascii="Times New Roman" w:hAnsi="Times New Roman"/>
          <w:b/>
          <w:lang w:val="en-GB"/>
        </w:rPr>
        <w:t>:</w:t>
      </w:r>
      <w:r w:rsidR="00D44ADC" w:rsidRPr="00D44ADC">
        <w:t xml:space="preserve"> </w:t>
      </w:r>
      <w:r w:rsidR="00D44ADC" w:rsidRPr="00D44ADC">
        <w:rPr>
          <w:rFonts w:ascii="Times New Roman" w:hAnsi="Times New Roman"/>
          <w:b/>
          <w:lang w:val="en-GB"/>
        </w:rPr>
        <w:t>867-994-8800</w:t>
      </w:r>
      <w:r w:rsidR="00D44ADC">
        <w:rPr>
          <w:rFonts w:ascii="Times New Roman" w:hAnsi="Times New Roman"/>
          <w:b/>
          <w:lang w:val="en-GB"/>
        </w:rPr>
        <w:tab/>
      </w:r>
      <w:r w:rsidR="008A3EB6">
        <w:rPr>
          <w:rFonts w:ascii="Times New Roman" w:hAnsi="Times New Roman"/>
          <w:b/>
          <w:lang w:val="en-GB"/>
        </w:rPr>
        <w:tab/>
      </w:r>
      <w:r w:rsidR="008A3EB6">
        <w:rPr>
          <w:rFonts w:ascii="Times New Roman" w:hAnsi="Times New Roman"/>
          <w:b/>
          <w:lang w:val="en-GB"/>
        </w:rPr>
        <w:tab/>
        <w:t>DATES:</w:t>
      </w:r>
      <w:r w:rsidR="00D44ADC">
        <w:rPr>
          <w:rFonts w:ascii="Times New Roman" w:hAnsi="Times New Roman"/>
          <w:b/>
          <w:lang w:val="en-GB"/>
        </w:rPr>
        <w:t xml:space="preserve"> </w:t>
      </w:r>
      <w:r w:rsidR="006D5E25">
        <w:rPr>
          <w:rFonts w:ascii="Times New Roman" w:hAnsi="Times New Roman"/>
          <w:b/>
          <w:lang w:val="en-GB"/>
        </w:rPr>
        <w:t>Sept. 8</w:t>
      </w:r>
      <w:r w:rsidR="00D44ADC">
        <w:rPr>
          <w:rFonts w:ascii="Times New Roman" w:hAnsi="Times New Roman"/>
          <w:b/>
          <w:lang w:val="en-GB"/>
        </w:rPr>
        <w:t xml:space="preserve"> 201</w:t>
      </w:r>
      <w:r w:rsidR="00881394">
        <w:rPr>
          <w:rFonts w:ascii="Times New Roman" w:hAnsi="Times New Roman"/>
          <w:b/>
          <w:lang w:val="en-GB"/>
        </w:rPr>
        <w:t>5</w:t>
      </w:r>
      <w:r w:rsidR="00D44ADC">
        <w:rPr>
          <w:rFonts w:ascii="Times New Roman" w:hAnsi="Times New Roman"/>
          <w:b/>
          <w:lang w:val="en-GB"/>
        </w:rPr>
        <w:t xml:space="preserve"> – </w:t>
      </w:r>
      <w:r w:rsidR="006D5E25">
        <w:rPr>
          <w:rFonts w:ascii="Times New Roman" w:hAnsi="Times New Roman"/>
          <w:b/>
          <w:lang w:val="en-GB"/>
        </w:rPr>
        <w:t>Dec.</w:t>
      </w:r>
      <w:r w:rsidR="00D44ADC">
        <w:rPr>
          <w:rFonts w:ascii="Times New Roman" w:hAnsi="Times New Roman"/>
          <w:b/>
          <w:lang w:val="en-GB"/>
        </w:rPr>
        <w:t xml:space="preserve"> </w:t>
      </w:r>
      <w:r w:rsidR="006D5E25">
        <w:rPr>
          <w:rFonts w:ascii="Times New Roman" w:hAnsi="Times New Roman"/>
          <w:b/>
          <w:lang w:val="en-GB"/>
        </w:rPr>
        <w:t>1</w:t>
      </w:r>
      <w:r w:rsidR="00881394">
        <w:rPr>
          <w:rFonts w:ascii="Times New Roman" w:hAnsi="Times New Roman"/>
          <w:b/>
          <w:lang w:val="en-GB"/>
        </w:rPr>
        <w:t>8</w:t>
      </w:r>
      <w:r w:rsidR="00D44ADC">
        <w:rPr>
          <w:rFonts w:ascii="Times New Roman" w:hAnsi="Times New Roman"/>
          <w:b/>
          <w:lang w:val="en-GB"/>
        </w:rPr>
        <w:t xml:space="preserve"> 201</w:t>
      </w:r>
      <w:r w:rsidR="00881394">
        <w:rPr>
          <w:rFonts w:ascii="Times New Roman" w:hAnsi="Times New Roman"/>
          <w:b/>
          <w:lang w:val="en-GB"/>
        </w:rPr>
        <w:t>5</w:t>
      </w:r>
      <w:r w:rsidR="00E7303E">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p>
    <w:p w:rsidR="0030073D" w:rsidRDefault="0030073D">
      <w:pPr>
        <w:rPr>
          <w:rFonts w:ascii="Times New Roman" w:hAnsi="Times New Roman"/>
          <w:lang w:val="en-GB"/>
        </w:rPr>
      </w:pPr>
    </w:p>
    <w:p w:rsidR="0030073D" w:rsidRDefault="00DE742C">
      <w:pPr>
        <w:spacing w:line="19" w:lineRule="exact"/>
        <w:rPr>
          <w:rFonts w:ascii="Times New Roman" w:hAnsi="Times New Roman"/>
          <w:lang w:val="en-GB"/>
        </w:rPr>
      </w:pPr>
      <w:r>
        <w:rPr>
          <w:rFonts w:ascii="Times New Roman" w:hAnsi="Times New Roman"/>
          <w:noProof/>
          <w:snapToGrid/>
        </w:rPr>
        <mc:AlternateContent>
          <mc:Choice Requires="wps">
            <w:drawing>
              <wp:anchor distT="0" distB="0" distL="114300" distR="114300" simplePos="0" relativeHeight="251657728" behindDoc="1" locked="1" layoutInCell="0" allowOverlap="1" wp14:anchorId="662EDDE0" wp14:editId="2F02BEDB">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rsidR="0030073D" w:rsidRDefault="0030073D">
      <w:pPr>
        <w:rPr>
          <w:rFonts w:ascii="Times New Roman" w:hAnsi="Times New Roman"/>
          <w:lang w:val="en-GB"/>
        </w:rPr>
      </w:pPr>
      <w:r>
        <w:rPr>
          <w:rFonts w:ascii="Times New Roman" w:hAnsi="Times New Roman"/>
          <w:b/>
          <w:lang w:val="en-GB"/>
        </w:rPr>
        <w:t>COURSE DESCRIPTION</w:t>
      </w:r>
    </w:p>
    <w:p w:rsidR="0030073D" w:rsidRDefault="0030073D">
      <w:pPr>
        <w:rPr>
          <w:rFonts w:ascii="Times New Roman" w:hAnsi="Times New Roman"/>
          <w:lang w:val="en-GB"/>
        </w:rPr>
      </w:pPr>
    </w:p>
    <w:p w:rsidR="00931CDF" w:rsidRDefault="005235AF">
      <w:pPr>
        <w:rPr>
          <w:rFonts w:ascii="Times New Roman" w:hAnsi="Times New Roman"/>
          <w:snapToGrid/>
          <w:szCs w:val="24"/>
        </w:rPr>
      </w:pPr>
      <w:r w:rsidRPr="005235AF">
        <w:rPr>
          <w:rFonts w:ascii="Times New Roman" w:hAnsi="Times New Roman"/>
          <w:snapToGrid/>
          <w:szCs w:val="24"/>
        </w:rPr>
        <w:t>BUS 175 is a component of the BUS 17x series of microcomputer applications courses. Students will be instructed in preparing and manipulating a database using Microsoft Access 201</w:t>
      </w:r>
      <w:r w:rsidR="00881394">
        <w:rPr>
          <w:rFonts w:ascii="Times New Roman" w:hAnsi="Times New Roman"/>
          <w:snapToGrid/>
          <w:szCs w:val="24"/>
        </w:rPr>
        <w:t>3</w:t>
      </w:r>
      <w:r w:rsidRPr="005235AF">
        <w:rPr>
          <w:rFonts w:ascii="Times New Roman" w:hAnsi="Times New Roman"/>
          <w:snapToGrid/>
          <w:szCs w:val="24"/>
        </w:rPr>
        <w:t>. Databases are powerful tools for the storage and manipulation of information and relational databases, such as Microsoft Access 2010, permit the user to integrate related information within a business environment. For example, a single database can be used to tie sales data from an invoice form to accounting portions of the database and an inventory control table. Automatically generated reports can be made to prepare monthly invoices/statements as well as establishing a monthly restocking report. In all, relational database software can be used to perform a vast number of business tasks.</w:t>
      </w:r>
    </w:p>
    <w:p w:rsidR="005235AF" w:rsidRDefault="005235AF">
      <w:pPr>
        <w:rPr>
          <w:rFonts w:ascii="Times New Roman" w:hAnsi="Times New Roman"/>
          <w:snapToGrid/>
          <w:szCs w:val="24"/>
        </w:rPr>
      </w:pPr>
    </w:p>
    <w:p w:rsidR="0030073D" w:rsidRDefault="008A3EB6">
      <w:pPr>
        <w:rPr>
          <w:rFonts w:ascii="Times New Roman" w:hAnsi="Times New Roman"/>
          <w:b/>
          <w:lang w:val="en-GB"/>
        </w:rPr>
      </w:pPr>
      <w:r w:rsidRPr="008A3EB6">
        <w:rPr>
          <w:rFonts w:ascii="Times New Roman" w:hAnsi="Times New Roman"/>
          <w:b/>
          <w:lang w:val="en-GB"/>
        </w:rPr>
        <w:t>PREREQUISITES</w:t>
      </w:r>
    </w:p>
    <w:p w:rsidR="00FD36C6" w:rsidRDefault="005235AF" w:rsidP="00931CDF">
      <w:pPr>
        <w:rPr>
          <w:rFonts w:ascii="Times New Roman" w:hAnsi="Times New Roman"/>
          <w:b/>
          <w:lang w:val="en-GB"/>
        </w:rPr>
      </w:pPr>
      <w:r w:rsidRPr="005235AF">
        <w:rPr>
          <w:rFonts w:ascii="Times New Roman" w:hAnsi="Times New Roman"/>
          <w:snapToGrid/>
          <w:szCs w:val="24"/>
        </w:rPr>
        <w:t>Students must successfully complete BUS 174 before registering in BUS 175.</w:t>
      </w:r>
    </w:p>
    <w:p w:rsidR="00FD36C6" w:rsidRDefault="00FD36C6">
      <w:pPr>
        <w:rPr>
          <w:rFonts w:ascii="Times New Roman" w:hAnsi="Times New Roman"/>
          <w:b/>
          <w:lang w:val="en-GB"/>
        </w:rPr>
      </w:pPr>
    </w:p>
    <w:p w:rsidR="00FD36C6" w:rsidRPr="00FD36C6" w:rsidRDefault="00FD36C6" w:rsidP="00FD36C6">
      <w:pPr>
        <w:rPr>
          <w:rFonts w:ascii="Times New Roman" w:hAnsi="Times New Roman"/>
          <w:b/>
          <w:lang w:val="en-GB"/>
        </w:rPr>
      </w:pPr>
      <w:r w:rsidRPr="00FD36C6">
        <w:rPr>
          <w:rFonts w:ascii="Times New Roman" w:hAnsi="Times New Roman"/>
          <w:b/>
          <w:lang w:val="en-GB"/>
        </w:rPr>
        <w:t>EQUIVALENCY OR TRANSFERABILITY</w:t>
      </w:r>
    </w:p>
    <w:p w:rsidR="00FD36C6" w:rsidRPr="00FD36C6" w:rsidRDefault="00FD36C6" w:rsidP="00FD36C6">
      <w:pPr>
        <w:rPr>
          <w:rFonts w:ascii="Times New Roman" w:hAnsi="Times New Roman"/>
          <w:b/>
          <w:lang w:val="en-GB"/>
        </w:rPr>
      </w:pPr>
    </w:p>
    <w:p w:rsidR="009C43EA" w:rsidRPr="009C43EA" w:rsidRDefault="009C43EA" w:rsidP="009C43EA">
      <w:pPr>
        <w:widowControl/>
        <w:rPr>
          <w:rFonts w:ascii="Times New Roman" w:hAnsi="Times New Roman"/>
          <w:snapToGrid/>
          <w:szCs w:val="24"/>
        </w:rPr>
      </w:pPr>
      <w:r w:rsidRPr="009C43EA">
        <w:rPr>
          <w:rFonts w:ascii="Times New Roman" w:hAnsi="Times New Roman"/>
          <w:snapToGrid/>
          <w:szCs w:val="24"/>
        </w:rPr>
        <w:t>No course transfers exist for this course.</w:t>
      </w:r>
    </w:p>
    <w:p w:rsidR="008A3EB6" w:rsidRDefault="008A3EB6">
      <w:pPr>
        <w:rPr>
          <w:rFonts w:ascii="Times New Roman" w:hAnsi="Times New Roman"/>
          <w:b/>
          <w:lang w:val="en-GB"/>
        </w:rPr>
      </w:pPr>
    </w:p>
    <w:p w:rsidR="008A3EB6" w:rsidRDefault="008A3EB6">
      <w:pPr>
        <w:rPr>
          <w:rFonts w:ascii="Times New Roman" w:hAnsi="Times New Roman"/>
          <w:b/>
          <w:lang w:val="en-GB"/>
        </w:rPr>
      </w:pPr>
    </w:p>
    <w:p w:rsidR="001D6176" w:rsidRDefault="001D6176">
      <w:pPr>
        <w:rPr>
          <w:rFonts w:ascii="Times New Roman" w:hAnsi="Times New Roman"/>
          <w:b/>
          <w:lang w:val="en-GB"/>
        </w:rPr>
      </w:pPr>
    </w:p>
    <w:p w:rsidR="001D6176" w:rsidRDefault="001D6176">
      <w:pPr>
        <w:rPr>
          <w:rFonts w:ascii="Times New Roman" w:hAnsi="Times New Roman"/>
          <w:b/>
          <w:lang w:val="en-GB"/>
        </w:rPr>
      </w:pPr>
    </w:p>
    <w:p w:rsidR="001D6176" w:rsidRDefault="001D6176">
      <w:pPr>
        <w:rPr>
          <w:rFonts w:ascii="Times New Roman" w:hAnsi="Times New Roman"/>
          <w:b/>
          <w:lang w:val="en-GB"/>
        </w:rPr>
      </w:pPr>
    </w:p>
    <w:p w:rsidR="001D6176" w:rsidRDefault="001D6176">
      <w:pPr>
        <w:rPr>
          <w:rFonts w:ascii="Times New Roman" w:hAnsi="Times New Roman"/>
          <w:b/>
          <w:lang w:val="en-GB"/>
        </w:rPr>
      </w:pPr>
    </w:p>
    <w:p w:rsidR="009C2914" w:rsidRDefault="009C2914">
      <w:pPr>
        <w:rPr>
          <w:rFonts w:ascii="Times New Roman" w:hAnsi="Times New Roman"/>
          <w:b/>
          <w:lang w:val="en-GB"/>
        </w:rPr>
      </w:pPr>
    </w:p>
    <w:p w:rsidR="0030073D" w:rsidRDefault="008A3EB6">
      <w:pPr>
        <w:rPr>
          <w:rFonts w:ascii="Times New Roman" w:hAnsi="Times New Roman"/>
          <w:b/>
          <w:lang w:val="en-GB"/>
        </w:rPr>
      </w:pPr>
      <w:r>
        <w:rPr>
          <w:rFonts w:ascii="Times New Roman" w:hAnsi="Times New Roman"/>
          <w:b/>
          <w:lang w:val="en-GB"/>
        </w:rPr>
        <w:t>LEARNING OUTCOMES</w:t>
      </w:r>
    </w:p>
    <w:p w:rsidR="0030073D" w:rsidRDefault="0030073D">
      <w:pPr>
        <w:rPr>
          <w:rFonts w:ascii="Times New Roman" w:hAnsi="Times New Roman"/>
          <w:lang w:val="en-GB"/>
        </w:rPr>
      </w:pPr>
    </w:p>
    <w:p w:rsidR="00931CDF" w:rsidRPr="00931CDF" w:rsidRDefault="00931CDF" w:rsidP="00931CDF">
      <w:pPr>
        <w:rPr>
          <w:rFonts w:ascii="Times New Roman" w:hAnsi="Times New Roman"/>
          <w:snapToGrid/>
          <w:szCs w:val="24"/>
        </w:rPr>
      </w:pPr>
      <w:r w:rsidRPr="00931CDF">
        <w:rPr>
          <w:rFonts w:ascii="Times New Roman" w:hAnsi="Times New Roman"/>
          <w:snapToGrid/>
          <w:szCs w:val="24"/>
        </w:rPr>
        <w:t>The successful completion of BUS 17</w:t>
      </w:r>
      <w:r w:rsidR="001E43A9">
        <w:rPr>
          <w:rFonts w:ascii="Times New Roman" w:hAnsi="Times New Roman"/>
          <w:snapToGrid/>
          <w:szCs w:val="24"/>
        </w:rPr>
        <w:t>5</w:t>
      </w:r>
      <w:r w:rsidRPr="00931CDF">
        <w:rPr>
          <w:rFonts w:ascii="Times New Roman" w:hAnsi="Times New Roman"/>
          <w:snapToGrid/>
          <w:szCs w:val="24"/>
        </w:rPr>
        <w:t xml:space="preserve"> indicates the student has demonstrated the ability to:</w:t>
      </w:r>
    </w:p>
    <w:p w:rsidR="001E43A9" w:rsidRPr="001E43A9" w:rsidRDefault="00931CDF" w:rsidP="001E43A9">
      <w:pPr>
        <w:rPr>
          <w:rFonts w:ascii="Times New Roman" w:hAnsi="Times New Roman"/>
          <w:snapToGrid/>
          <w:szCs w:val="24"/>
        </w:rPr>
      </w:pPr>
      <w:r w:rsidRPr="00931CDF">
        <w:rPr>
          <w:rFonts w:ascii="Times New Roman" w:hAnsi="Times New Roman"/>
          <w:snapToGrid/>
          <w:szCs w:val="24"/>
        </w:rPr>
        <w:t>•</w:t>
      </w:r>
      <w:r w:rsidRPr="00931CDF">
        <w:rPr>
          <w:rFonts w:ascii="Times New Roman" w:hAnsi="Times New Roman"/>
          <w:snapToGrid/>
          <w:szCs w:val="24"/>
        </w:rPr>
        <w:tab/>
      </w:r>
      <w:r w:rsidR="001E43A9" w:rsidRPr="001E43A9">
        <w:rPr>
          <w:rFonts w:ascii="Times New Roman" w:hAnsi="Times New Roman"/>
          <w:snapToGrid/>
          <w:szCs w:val="24"/>
        </w:rPr>
        <w:t>Access Common Elements.</w:t>
      </w:r>
    </w:p>
    <w:p w:rsidR="001E43A9" w:rsidRPr="001E43A9" w:rsidRDefault="001E43A9" w:rsidP="001E43A9">
      <w:pPr>
        <w:rPr>
          <w:rFonts w:ascii="Times New Roman" w:hAnsi="Times New Roman"/>
          <w:snapToGrid/>
          <w:szCs w:val="24"/>
        </w:rPr>
      </w:pPr>
      <w:r w:rsidRPr="001E43A9">
        <w:rPr>
          <w:rFonts w:ascii="Times New Roman" w:hAnsi="Times New Roman"/>
          <w:snapToGrid/>
          <w:szCs w:val="24"/>
        </w:rPr>
        <w:t>1. Databases and Database Objects: An Introduction.</w:t>
      </w:r>
    </w:p>
    <w:p w:rsidR="001E43A9" w:rsidRPr="001E43A9" w:rsidRDefault="001E43A9" w:rsidP="001E43A9">
      <w:pPr>
        <w:rPr>
          <w:rFonts w:ascii="Times New Roman" w:hAnsi="Times New Roman"/>
          <w:snapToGrid/>
          <w:szCs w:val="24"/>
        </w:rPr>
      </w:pPr>
      <w:r w:rsidRPr="001E43A9">
        <w:rPr>
          <w:rFonts w:ascii="Times New Roman" w:hAnsi="Times New Roman"/>
          <w:snapToGrid/>
          <w:szCs w:val="24"/>
        </w:rPr>
        <w:t>2. Querying a Database.</w:t>
      </w:r>
    </w:p>
    <w:p w:rsidR="001E43A9" w:rsidRPr="001E43A9" w:rsidRDefault="001E43A9" w:rsidP="001E43A9">
      <w:pPr>
        <w:rPr>
          <w:rFonts w:ascii="Times New Roman" w:hAnsi="Times New Roman"/>
          <w:snapToGrid/>
          <w:szCs w:val="24"/>
        </w:rPr>
      </w:pPr>
      <w:r w:rsidRPr="001E43A9">
        <w:rPr>
          <w:rFonts w:ascii="Times New Roman" w:hAnsi="Times New Roman"/>
          <w:snapToGrid/>
          <w:szCs w:val="24"/>
        </w:rPr>
        <w:t>3. Maintaining a Database.</w:t>
      </w:r>
    </w:p>
    <w:p w:rsidR="001E43A9" w:rsidRPr="001E43A9" w:rsidRDefault="001E43A9" w:rsidP="001E43A9">
      <w:pPr>
        <w:rPr>
          <w:rFonts w:ascii="Times New Roman" w:hAnsi="Times New Roman"/>
          <w:snapToGrid/>
          <w:szCs w:val="24"/>
        </w:rPr>
      </w:pPr>
      <w:r w:rsidRPr="001E43A9">
        <w:rPr>
          <w:rFonts w:ascii="Times New Roman" w:hAnsi="Times New Roman"/>
          <w:snapToGrid/>
          <w:szCs w:val="24"/>
        </w:rPr>
        <w:t>4. Creating Reports and Forms.</w:t>
      </w:r>
    </w:p>
    <w:p w:rsidR="001E43A9" w:rsidRPr="001E43A9" w:rsidRDefault="001E43A9" w:rsidP="001E43A9">
      <w:pPr>
        <w:rPr>
          <w:rFonts w:ascii="Times New Roman" w:hAnsi="Times New Roman"/>
          <w:snapToGrid/>
          <w:szCs w:val="24"/>
        </w:rPr>
      </w:pPr>
      <w:r w:rsidRPr="001E43A9">
        <w:rPr>
          <w:rFonts w:ascii="Times New Roman" w:hAnsi="Times New Roman"/>
          <w:snapToGrid/>
          <w:szCs w:val="24"/>
        </w:rPr>
        <w:t>5. Multi-Table Forms.</w:t>
      </w:r>
    </w:p>
    <w:p w:rsidR="001E43A9" w:rsidRPr="001E43A9" w:rsidRDefault="001E43A9" w:rsidP="001E43A9">
      <w:pPr>
        <w:rPr>
          <w:rFonts w:ascii="Times New Roman" w:hAnsi="Times New Roman"/>
          <w:snapToGrid/>
          <w:szCs w:val="24"/>
        </w:rPr>
      </w:pPr>
      <w:r w:rsidRPr="001E43A9">
        <w:rPr>
          <w:rFonts w:ascii="Times New Roman" w:hAnsi="Times New Roman"/>
          <w:snapToGrid/>
          <w:szCs w:val="24"/>
        </w:rPr>
        <w:t>6. Advanced Report Techniques.</w:t>
      </w:r>
    </w:p>
    <w:p w:rsidR="001E43A9" w:rsidRPr="001E43A9" w:rsidRDefault="001E43A9" w:rsidP="001E43A9">
      <w:pPr>
        <w:rPr>
          <w:rFonts w:ascii="Times New Roman" w:hAnsi="Times New Roman"/>
          <w:snapToGrid/>
          <w:szCs w:val="24"/>
        </w:rPr>
      </w:pPr>
      <w:r w:rsidRPr="001E43A9">
        <w:rPr>
          <w:rFonts w:ascii="Times New Roman" w:hAnsi="Times New Roman"/>
          <w:snapToGrid/>
          <w:szCs w:val="24"/>
        </w:rPr>
        <w:t>7. Using SQL.</w:t>
      </w:r>
    </w:p>
    <w:p w:rsidR="001D6176" w:rsidRDefault="001E43A9" w:rsidP="001E43A9">
      <w:pPr>
        <w:rPr>
          <w:rFonts w:ascii="Times New Roman" w:hAnsi="Times New Roman"/>
          <w:snapToGrid/>
          <w:szCs w:val="24"/>
        </w:rPr>
      </w:pPr>
      <w:r w:rsidRPr="001E43A9">
        <w:rPr>
          <w:rFonts w:ascii="Times New Roman" w:hAnsi="Times New Roman"/>
          <w:snapToGrid/>
          <w:szCs w:val="24"/>
        </w:rPr>
        <w:t>8. Advanced Form Techniques. - See more at: http://www.cengage.com/search/productOverview.do?N=0&amp;Ntk=P_Isbn13&amp;Ntt=9780538748629#TableofContents</w:t>
      </w:r>
      <w:r w:rsidR="00931CDF" w:rsidRPr="00931CDF">
        <w:rPr>
          <w:rFonts w:ascii="Times New Roman" w:hAnsi="Times New Roman"/>
          <w:snapToGrid/>
          <w:szCs w:val="24"/>
        </w:rPr>
        <w:t>.</w:t>
      </w:r>
    </w:p>
    <w:p w:rsidR="00931CDF" w:rsidRPr="001D6176" w:rsidRDefault="00931CDF" w:rsidP="00931CDF">
      <w:pPr>
        <w:rPr>
          <w:rFonts w:ascii="Times New Roman" w:hAnsi="Times New Roman"/>
          <w:snapToGrid/>
          <w:szCs w:val="24"/>
        </w:rPr>
      </w:pPr>
    </w:p>
    <w:p w:rsidR="00CB56A5" w:rsidRDefault="00CB56A5">
      <w:pPr>
        <w:rPr>
          <w:rFonts w:ascii="Times New Roman" w:hAnsi="Times New Roman"/>
        </w:rPr>
        <w:sectPr w:rsidR="00CB56A5">
          <w:headerReference w:type="default" r:id="rId11"/>
          <w:footerReference w:type="default" r:id="rId12"/>
          <w:endnotePr>
            <w:numFmt w:val="decimal"/>
          </w:endnotePr>
          <w:pgSz w:w="12240" w:h="15840"/>
          <w:pgMar w:top="1440" w:right="1440" w:bottom="1440" w:left="1440" w:header="1440" w:footer="1440" w:gutter="0"/>
          <w:cols w:space="709"/>
          <w:noEndnote/>
        </w:sectPr>
      </w:pPr>
    </w:p>
    <w:p w:rsidR="0030073D" w:rsidRDefault="0030073D">
      <w:pPr>
        <w:rPr>
          <w:rFonts w:ascii="Times New Roman" w:hAnsi="Times New Roman"/>
          <w:lang w:val="en-GB"/>
        </w:rPr>
      </w:pPr>
      <w:r>
        <w:rPr>
          <w:rFonts w:ascii="Times New Roman" w:hAnsi="Times New Roman"/>
          <w:b/>
          <w:lang w:val="en-GB"/>
        </w:rPr>
        <w:lastRenderedPageBreak/>
        <w:t>DELIVERY METHODS</w:t>
      </w:r>
    </w:p>
    <w:p w:rsidR="0030073D" w:rsidRDefault="0030073D">
      <w:pPr>
        <w:rPr>
          <w:rFonts w:ascii="Times New Roman" w:hAnsi="Times New Roman"/>
          <w:lang w:val="en-GB"/>
        </w:rPr>
      </w:pPr>
    </w:p>
    <w:p w:rsidR="009C43EA" w:rsidRPr="009C43EA" w:rsidRDefault="009C43EA" w:rsidP="009C43EA">
      <w:pPr>
        <w:widowControl/>
        <w:tabs>
          <w:tab w:val="left" w:pos="-1440"/>
          <w:tab w:val="left" w:pos="-720"/>
          <w:tab w:val="left" w:pos="0"/>
          <w:tab w:val="left" w:pos="450"/>
          <w:tab w:val="left" w:pos="1170"/>
          <w:tab w:val="left" w:pos="2160"/>
        </w:tabs>
        <w:suppressAutoHyphens/>
        <w:rPr>
          <w:rFonts w:ascii="Times New Roman" w:hAnsi="Times New Roman"/>
          <w:snapToGrid/>
          <w:spacing w:val="-3"/>
          <w:szCs w:val="24"/>
          <w:lang w:val="en-GB"/>
        </w:rPr>
      </w:pPr>
      <w:r w:rsidRPr="009C43EA">
        <w:rPr>
          <w:rFonts w:ascii="Times New Roman" w:hAnsi="Times New Roman"/>
          <w:snapToGrid/>
          <w:spacing w:val="-3"/>
          <w:szCs w:val="24"/>
          <w:lang w:val="en-GB"/>
        </w:rPr>
        <w:t>The course is offered in a self-study format with several additional aids, including a course Internet website, online tutorials and scheduled telephone tutorial office hours for students with questions about the course material.  Videoconferencing may be available in select communities.</w:t>
      </w:r>
    </w:p>
    <w:p w:rsidR="009C43EA" w:rsidRPr="009C43EA" w:rsidRDefault="009C43EA" w:rsidP="009C43EA">
      <w:pPr>
        <w:widowControl/>
        <w:tabs>
          <w:tab w:val="left" w:pos="-1440"/>
          <w:tab w:val="left" w:pos="-720"/>
          <w:tab w:val="left" w:pos="0"/>
          <w:tab w:val="left" w:pos="450"/>
          <w:tab w:val="left" w:pos="1170"/>
          <w:tab w:val="left" w:pos="2160"/>
        </w:tabs>
        <w:suppressAutoHyphens/>
        <w:rPr>
          <w:rFonts w:ascii="Times New Roman" w:hAnsi="Times New Roman"/>
          <w:snapToGrid/>
          <w:spacing w:val="-3"/>
          <w:szCs w:val="24"/>
          <w:lang w:val="en-GB"/>
        </w:rPr>
      </w:pPr>
    </w:p>
    <w:p w:rsidR="009C43EA" w:rsidRPr="009C43EA" w:rsidRDefault="009C43EA" w:rsidP="009C43EA">
      <w:pPr>
        <w:widowControl/>
        <w:tabs>
          <w:tab w:val="left" w:pos="-1440"/>
          <w:tab w:val="left" w:pos="-720"/>
          <w:tab w:val="left" w:pos="0"/>
          <w:tab w:val="left" w:pos="450"/>
          <w:tab w:val="left" w:pos="1170"/>
          <w:tab w:val="left" w:pos="2160"/>
        </w:tabs>
        <w:suppressAutoHyphens/>
        <w:rPr>
          <w:rFonts w:ascii="Times New Roman" w:hAnsi="Times New Roman"/>
          <w:snapToGrid/>
          <w:spacing w:val="-3"/>
          <w:szCs w:val="24"/>
          <w:lang w:val="en-GB"/>
        </w:rPr>
      </w:pPr>
      <w:r w:rsidRPr="009C43EA">
        <w:rPr>
          <w:rFonts w:ascii="Times New Roman" w:hAnsi="Times New Roman"/>
          <w:snapToGrid/>
          <w:spacing w:val="-3"/>
          <w:szCs w:val="24"/>
          <w:lang w:val="en-GB"/>
        </w:rPr>
        <w:t>Students should be prepared to put in approximately 6-12 hours to complete each chapter in the text and to work on assignments and polish their skills. Students living in the Whitehorse area can schedule writing the exam by phoning Distributed Learning at 668-8851. Students outside the Whitehorse area can contact their local community campus to schedule the exam.</w:t>
      </w:r>
    </w:p>
    <w:p w:rsidR="0030073D" w:rsidRDefault="0030073D">
      <w:pPr>
        <w:tabs>
          <w:tab w:val="left" w:pos="-1440"/>
        </w:tabs>
        <w:rPr>
          <w:rFonts w:ascii="Times New Roman" w:hAnsi="Times New Roman"/>
          <w:lang w:val="en-GB"/>
        </w:rPr>
      </w:pPr>
    </w:p>
    <w:p w:rsidR="0030073D" w:rsidRDefault="008A3EB6">
      <w:pPr>
        <w:rPr>
          <w:rFonts w:ascii="Times New Roman" w:hAnsi="Times New Roman"/>
          <w:b/>
          <w:lang w:val="en-GB"/>
        </w:rPr>
      </w:pPr>
      <w:r>
        <w:rPr>
          <w:rFonts w:ascii="Times New Roman" w:hAnsi="Times New Roman"/>
          <w:b/>
          <w:lang w:val="en-GB"/>
        </w:rPr>
        <w:t>COURSE FORMAT</w:t>
      </w:r>
    </w:p>
    <w:tbl>
      <w:tblPr>
        <w:tblW w:w="9513" w:type="dxa"/>
        <w:tblLayout w:type="fixed"/>
        <w:tblLook w:val="0000" w:firstRow="0" w:lastRow="0" w:firstColumn="0" w:lastColumn="0" w:noHBand="0" w:noVBand="0"/>
      </w:tblPr>
      <w:tblGrid>
        <w:gridCol w:w="2294"/>
        <w:gridCol w:w="3560"/>
        <w:gridCol w:w="2373"/>
        <w:gridCol w:w="1286"/>
      </w:tblGrid>
      <w:tr w:rsidR="009C43EA" w:rsidRPr="009C43EA" w:rsidTr="00D8631A">
        <w:trPr>
          <w:trHeight w:val="646"/>
        </w:trPr>
        <w:tc>
          <w:tcPr>
            <w:tcW w:w="2294" w:type="dxa"/>
            <w:tcBorders>
              <w:top w:val="single" w:sz="4" w:space="0" w:color="auto"/>
            </w:tcBorders>
          </w:tcPr>
          <w:p w:rsidR="009C43EA" w:rsidRPr="009C43EA" w:rsidRDefault="009C43EA" w:rsidP="009C43EA">
            <w:pPr>
              <w:widowControl/>
              <w:spacing w:before="240" w:after="120"/>
              <w:rPr>
                <w:rFonts w:ascii="Times New Roman" w:hAnsi="Times New Roman"/>
                <w:b/>
                <w:snapToGrid/>
                <w:szCs w:val="24"/>
              </w:rPr>
            </w:pPr>
            <w:r w:rsidRPr="009C43EA">
              <w:rPr>
                <w:rFonts w:ascii="Times New Roman" w:hAnsi="Times New Roman"/>
                <w:b/>
                <w:snapToGrid/>
                <w:szCs w:val="24"/>
              </w:rPr>
              <w:t>Course Length:</w:t>
            </w:r>
          </w:p>
        </w:tc>
        <w:tc>
          <w:tcPr>
            <w:tcW w:w="3560" w:type="dxa"/>
            <w:tcBorders>
              <w:top w:val="single" w:sz="4" w:space="0" w:color="auto"/>
            </w:tcBorders>
          </w:tcPr>
          <w:p w:rsidR="009C43EA" w:rsidRPr="009C43EA" w:rsidRDefault="009C43EA" w:rsidP="009C43EA">
            <w:pPr>
              <w:widowControl/>
              <w:spacing w:before="240" w:after="120"/>
              <w:rPr>
                <w:rFonts w:ascii="Times New Roman" w:hAnsi="Times New Roman"/>
                <w:snapToGrid/>
                <w:szCs w:val="24"/>
              </w:rPr>
            </w:pPr>
            <w:r w:rsidRPr="009C43EA">
              <w:rPr>
                <w:rFonts w:ascii="Times New Roman" w:hAnsi="Times New Roman"/>
                <w:snapToGrid/>
                <w:szCs w:val="24"/>
              </w:rPr>
              <w:t>21 hours</w:t>
            </w:r>
          </w:p>
        </w:tc>
        <w:tc>
          <w:tcPr>
            <w:tcW w:w="2373" w:type="dxa"/>
            <w:tcBorders>
              <w:top w:val="single" w:sz="4" w:space="0" w:color="auto"/>
            </w:tcBorders>
          </w:tcPr>
          <w:p w:rsidR="009C43EA" w:rsidRPr="009C43EA" w:rsidRDefault="009C43EA" w:rsidP="009C43EA">
            <w:pPr>
              <w:widowControl/>
              <w:spacing w:before="240" w:after="120"/>
              <w:rPr>
                <w:rFonts w:ascii="Times New Roman" w:hAnsi="Times New Roman"/>
                <w:b/>
                <w:snapToGrid/>
                <w:szCs w:val="24"/>
              </w:rPr>
            </w:pPr>
            <w:r w:rsidRPr="009C43EA">
              <w:rPr>
                <w:rFonts w:ascii="Times New Roman" w:hAnsi="Times New Roman"/>
                <w:b/>
                <w:snapToGrid/>
                <w:szCs w:val="24"/>
              </w:rPr>
              <w:t>Credits:</w:t>
            </w:r>
          </w:p>
        </w:tc>
        <w:tc>
          <w:tcPr>
            <w:tcW w:w="1286" w:type="dxa"/>
            <w:tcBorders>
              <w:top w:val="single" w:sz="4" w:space="0" w:color="auto"/>
            </w:tcBorders>
          </w:tcPr>
          <w:p w:rsidR="009C43EA" w:rsidRPr="009C43EA" w:rsidRDefault="009C43EA" w:rsidP="009C43EA">
            <w:pPr>
              <w:widowControl/>
              <w:spacing w:before="240" w:after="120"/>
              <w:rPr>
                <w:rFonts w:ascii="Times New Roman" w:hAnsi="Times New Roman"/>
                <w:snapToGrid/>
                <w:szCs w:val="24"/>
              </w:rPr>
            </w:pPr>
            <w:r w:rsidRPr="009C43EA">
              <w:rPr>
                <w:rFonts w:ascii="Times New Roman" w:hAnsi="Times New Roman"/>
                <w:snapToGrid/>
                <w:szCs w:val="24"/>
              </w:rPr>
              <w:t>1.5</w:t>
            </w:r>
          </w:p>
        </w:tc>
      </w:tr>
      <w:tr w:rsidR="009C43EA" w:rsidRPr="009C43EA" w:rsidTr="00D8631A">
        <w:trPr>
          <w:trHeight w:val="468"/>
        </w:trPr>
        <w:tc>
          <w:tcPr>
            <w:tcW w:w="2294" w:type="dxa"/>
          </w:tcPr>
          <w:p w:rsidR="009C43EA" w:rsidRPr="009C43EA" w:rsidRDefault="009C43EA" w:rsidP="009C43EA">
            <w:pPr>
              <w:widowControl/>
              <w:spacing w:before="120" w:after="120"/>
              <w:rPr>
                <w:rFonts w:ascii="Times New Roman" w:hAnsi="Times New Roman"/>
                <w:b/>
                <w:snapToGrid/>
                <w:szCs w:val="24"/>
              </w:rPr>
            </w:pPr>
            <w:r w:rsidRPr="009C43EA">
              <w:rPr>
                <w:rFonts w:ascii="Times New Roman" w:hAnsi="Times New Roman"/>
                <w:b/>
                <w:snapToGrid/>
                <w:szCs w:val="24"/>
              </w:rPr>
              <w:t>Course Website:</w:t>
            </w:r>
          </w:p>
        </w:tc>
        <w:tc>
          <w:tcPr>
            <w:tcW w:w="5933" w:type="dxa"/>
            <w:gridSpan w:val="2"/>
          </w:tcPr>
          <w:p w:rsidR="009C43EA" w:rsidRPr="009C43EA" w:rsidRDefault="009C43EA" w:rsidP="009C43EA">
            <w:pPr>
              <w:widowControl/>
              <w:spacing w:before="120" w:after="120"/>
              <w:rPr>
                <w:rFonts w:ascii="Times New Roman" w:hAnsi="Times New Roman"/>
                <w:snapToGrid/>
                <w:szCs w:val="24"/>
              </w:rPr>
            </w:pPr>
            <w:r w:rsidRPr="009C43EA">
              <w:rPr>
                <w:rFonts w:ascii="Times New Roman" w:hAnsi="Times New Roman"/>
                <w:snapToGrid/>
                <w:szCs w:val="24"/>
              </w:rPr>
              <w:t>www.cengage.com/ct/studentdownload.</w:t>
            </w:r>
            <w:r w:rsidR="00931CDF">
              <w:t xml:space="preserve"> </w:t>
            </w:r>
            <w:hyperlink r:id="rId13" w:history="1">
              <w:r w:rsidR="00881394" w:rsidRPr="00F11CCA">
                <w:rPr>
                  <w:rStyle w:val="Hyperlink"/>
                </w:rPr>
                <w:t>http://www.cengagebrain.com/cgi-wadsworth/course_products_wp.pl?fid=M20b&amp;product_isbn_issn=9781285169071&amp;token</w:t>
              </w:r>
            </w:hyperlink>
            <w:r w:rsidR="00881394" w:rsidRPr="00881394">
              <w:t>=</w:t>
            </w:r>
            <w:r w:rsidR="00881394">
              <w:t xml:space="preserve"> </w:t>
            </w:r>
          </w:p>
        </w:tc>
        <w:tc>
          <w:tcPr>
            <w:tcW w:w="1286" w:type="dxa"/>
          </w:tcPr>
          <w:p w:rsidR="009C43EA" w:rsidRPr="009C43EA" w:rsidRDefault="009C43EA" w:rsidP="009C43EA">
            <w:pPr>
              <w:widowControl/>
              <w:spacing w:before="120" w:after="120"/>
              <w:rPr>
                <w:rFonts w:ascii="Times New Roman" w:hAnsi="Times New Roman"/>
                <w:snapToGrid/>
                <w:szCs w:val="24"/>
              </w:rPr>
            </w:pPr>
          </w:p>
        </w:tc>
      </w:tr>
    </w:tbl>
    <w:p w:rsidR="009C43EA" w:rsidRPr="009C43EA" w:rsidRDefault="009C43EA" w:rsidP="009C43EA">
      <w:pPr>
        <w:widowControl/>
        <w:pBdr>
          <w:bottom w:val="single" w:sz="4" w:space="4" w:color="auto"/>
        </w:pBdr>
        <w:tabs>
          <w:tab w:val="left" w:pos="2970"/>
          <w:tab w:val="right" w:pos="9360"/>
        </w:tabs>
        <w:spacing w:before="120" w:after="120"/>
        <w:rPr>
          <w:rFonts w:ascii="Times New Roman" w:hAnsi="Times New Roman"/>
          <w:snapToGrid/>
          <w:szCs w:val="24"/>
        </w:rPr>
      </w:pPr>
      <w:r w:rsidRPr="009C43EA">
        <w:rPr>
          <w:rFonts w:ascii="Arial" w:hAnsi="Arial" w:cs="Arial"/>
          <w:b/>
          <w:bCs/>
          <w:snapToGrid/>
          <w:sz w:val="26"/>
          <w:szCs w:val="26"/>
        </w:rPr>
        <w:t>Last date to withdraw without academic penalty:</w:t>
      </w:r>
      <w:r w:rsidRPr="009C43EA">
        <w:rPr>
          <w:rFonts w:ascii="Times New Roman" w:hAnsi="Times New Roman"/>
          <w:snapToGrid/>
          <w:szCs w:val="24"/>
        </w:rPr>
        <w:t xml:space="preserve"> </w:t>
      </w:r>
      <w:r w:rsidRPr="009C43EA">
        <w:rPr>
          <w:rFonts w:ascii="Times New Roman" w:hAnsi="Times New Roman"/>
          <w:snapToGrid/>
          <w:szCs w:val="24"/>
        </w:rPr>
        <w:tab/>
      </w:r>
      <w:r w:rsidR="00881394">
        <w:rPr>
          <w:rFonts w:ascii="Times New Roman" w:hAnsi="Times New Roman"/>
          <w:snapToGrid/>
          <w:szCs w:val="24"/>
        </w:rPr>
        <w:t>Thursday</w:t>
      </w:r>
      <w:r w:rsidR="006D5E25">
        <w:rPr>
          <w:rFonts w:ascii="Times New Roman" w:hAnsi="Times New Roman"/>
          <w:snapToGrid/>
          <w:szCs w:val="24"/>
        </w:rPr>
        <w:t xml:space="preserve">. Nov 12 </w:t>
      </w:r>
      <w:r w:rsidRPr="009C43EA">
        <w:rPr>
          <w:rFonts w:ascii="Times New Roman" w:hAnsi="Times New Roman"/>
          <w:snapToGrid/>
          <w:szCs w:val="24"/>
        </w:rPr>
        <w:t>201</w:t>
      </w:r>
      <w:r w:rsidR="00881394">
        <w:rPr>
          <w:rFonts w:ascii="Times New Roman" w:hAnsi="Times New Roman"/>
          <w:snapToGrid/>
          <w:szCs w:val="24"/>
        </w:rPr>
        <w:t>5</w:t>
      </w:r>
    </w:p>
    <w:p w:rsidR="009C43EA" w:rsidRPr="009C43EA" w:rsidRDefault="009C43EA" w:rsidP="009C43EA">
      <w:pPr>
        <w:widowControl/>
        <w:shd w:val="clear" w:color="auto" w:fill="F3F3F3"/>
        <w:spacing w:before="240" w:after="60"/>
        <w:outlineLvl w:val="5"/>
        <w:rPr>
          <w:rFonts w:ascii="Times New Roman" w:hAnsi="Times New Roman"/>
          <w:b/>
          <w:bCs/>
          <w:smallCaps/>
          <w:snapToGrid/>
          <w:szCs w:val="24"/>
        </w:rPr>
      </w:pPr>
    </w:p>
    <w:p w:rsidR="008A3EB6" w:rsidRDefault="008A3EB6">
      <w:pPr>
        <w:rPr>
          <w:rFonts w:ascii="Times New Roman" w:hAnsi="Times New Roman"/>
          <w:b/>
          <w:lang w:val="en-GB"/>
        </w:rPr>
      </w:pPr>
    </w:p>
    <w:p w:rsidR="0030073D" w:rsidRDefault="0030073D">
      <w:pPr>
        <w:rPr>
          <w:rFonts w:ascii="Times New Roman" w:hAnsi="Times New Roman"/>
          <w:lang w:val="en-GB"/>
        </w:rPr>
      </w:pPr>
    </w:p>
    <w:p w:rsidR="0030073D" w:rsidRDefault="0030073D">
      <w:pPr>
        <w:tabs>
          <w:tab w:val="left" w:pos="-1440"/>
        </w:tabs>
        <w:rPr>
          <w:rFonts w:ascii="Times New Roman" w:hAnsi="Times New Roman"/>
          <w:lang w:val="en-GB"/>
        </w:rPr>
      </w:pPr>
    </w:p>
    <w:p w:rsidR="00FD36C6" w:rsidRPr="00FD36C6" w:rsidRDefault="0030073D">
      <w:pPr>
        <w:rPr>
          <w:rFonts w:ascii="Times New Roman" w:hAnsi="Times New Roman"/>
          <w:b/>
          <w:lang w:val="en-GB"/>
        </w:rPr>
      </w:pPr>
      <w:r>
        <w:rPr>
          <w:rFonts w:ascii="Times New Roman" w:hAnsi="Times New Roman"/>
          <w:b/>
          <w:lang w:val="en-GB"/>
        </w:rPr>
        <w:t>COURSE REQUIREMENTS</w:t>
      </w:r>
    </w:p>
    <w:p w:rsidR="0030073D" w:rsidRDefault="0030073D">
      <w:pPr>
        <w:rPr>
          <w:rFonts w:ascii="Times New Roman" w:hAnsi="Times New Roman"/>
          <w:lang w:val="en-GB"/>
        </w:rPr>
      </w:pPr>
    </w:p>
    <w:p w:rsidR="009C43EA" w:rsidRPr="009C43EA" w:rsidRDefault="009C43EA" w:rsidP="009C43EA">
      <w:pPr>
        <w:widowControl/>
        <w:rPr>
          <w:rFonts w:ascii="Times New Roman" w:hAnsi="Times New Roman"/>
          <w:snapToGrid/>
          <w:szCs w:val="24"/>
        </w:rPr>
      </w:pPr>
      <w:r w:rsidRPr="009C43EA">
        <w:rPr>
          <w:rFonts w:ascii="Times New Roman" w:hAnsi="Times New Roman"/>
          <w:snapToGrid/>
          <w:szCs w:val="24"/>
        </w:rPr>
        <w:lastRenderedPageBreak/>
        <w:t xml:space="preserve">Students are required to have: </w:t>
      </w:r>
    </w:p>
    <w:p w:rsidR="009C43EA" w:rsidRPr="009C43EA" w:rsidRDefault="009C43EA" w:rsidP="009C43EA">
      <w:pPr>
        <w:widowControl/>
        <w:numPr>
          <w:ilvl w:val="0"/>
          <w:numId w:val="3"/>
        </w:numPr>
        <w:rPr>
          <w:rFonts w:ascii="Times New Roman" w:hAnsi="Times New Roman"/>
          <w:snapToGrid/>
          <w:szCs w:val="24"/>
        </w:rPr>
      </w:pPr>
      <w:r w:rsidRPr="009C43EA">
        <w:rPr>
          <w:rFonts w:ascii="Times New Roman" w:hAnsi="Times New Roman"/>
          <w:snapToGrid/>
          <w:szCs w:val="24"/>
        </w:rPr>
        <w:t>a working ability with Windows</w:t>
      </w:r>
    </w:p>
    <w:p w:rsidR="009C43EA" w:rsidRPr="009C43EA" w:rsidRDefault="009C43EA" w:rsidP="009C43EA">
      <w:pPr>
        <w:widowControl/>
        <w:numPr>
          <w:ilvl w:val="0"/>
          <w:numId w:val="3"/>
        </w:numPr>
        <w:rPr>
          <w:rFonts w:ascii="Times New Roman" w:hAnsi="Times New Roman"/>
          <w:snapToGrid/>
          <w:szCs w:val="24"/>
        </w:rPr>
      </w:pPr>
      <w:r w:rsidRPr="009C43EA">
        <w:rPr>
          <w:rFonts w:ascii="Times New Roman" w:hAnsi="Times New Roman"/>
          <w:snapToGrid/>
          <w:szCs w:val="24"/>
        </w:rPr>
        <w:t>good keyboarding and mouse skills</w:t>
      </w:r>
    </w:p>
    <w:p w:rsidR="009C43EA" w:rsidRPr="009C43EA" w:rsidRDefault="009C43EA" w:rsidP="009C43EA">
      <w:pPr>
        <w:widowControl/>
        <w:numPr>
          <w:ilvl w:val="0"/>
          <w:numId w:val="3"/>
        </w:numPr>
        <w:rPr>
          <w:rFonts w:ascii="Times New Roman" w:hAnsi="Times New Roman"/>
          <w:snapToGrid/>
          <w:szCs w:val="24"/>
        </w:rPr>
      </w:pPr>
      <w:r w:rsidRPr="009C43EA">
        <w:rPr>
          <w:rFonts w:ascii="Times New Roman" w:hAnsi="Times New Roman"/>
          <w:snapToGrid/>
          <w:szCs w:val="24"/>
        </w:rPr>
        <w:t>grammar and spelling skills</w:t>
      </w:r>
    </w:p>
    <w:p w:rsidR="009C2914" w:rsidRDefault="009C2914">
      <w:pPr>
        <w:rPr>
          <w:rFonts w:ascii="Times New Roman" w:hAnsi="Times New Roman"/>
          <w:b/>
          <w:lang w:val="en-GB"/>
        </w:rPr>
      </w:pPr>
    </w:p>
    <w:p w:rsidR="00FD36C6" w:rsidRPr="0002551F" w:rsidRDefault="00FD36C6">
      <w:pPr>
        <w:rPr>
          <w:rFonts w:ascii="Times New Roman" w:hAnsi="Times New Roman"/>
          <w:b/>
          <w:lang w:val="en-GB"/>
        </w:rPr>
      </w:pPr>
      <w:r w:rsidRPr="0002551F">
        <w:rPr>
          <w:rFonts w:ascii="Times New Roman" w:hAnsi="Times New Roman"/>
          <w:b/>
          <w:lang w:val="en-GB"/>
        </w:rPr>
        <w:t>ASSESSMENTS</w:t>
      </w:r>
    </w:p>
    <w:p w:rsidR="009C43EA" w:rsidRPr="009C43EA" w:rsidRDefault="009C43EA" w:rsidP="009C43EA">
      <w:pPr>
        <w:keepNext/>
        <w:widowControl/>
        <w:rPr>
          <w:rFonts w:ascii="Times New Roman" w:hAnsi="Times New Roman"/>
          <w:snapToGrid/>
          <w:szCs w:val="24"/>
        </w:rPr>
      </w:pPr>
      <w:r w:rsidRPr="009C43EA">
        <w:rPr>
          <w:rFonts w:ascii="Times New Roman" w:hAnsi="Times New Roman"/>
          <w:snapToGrid/>
          <w:szCs w:val="24"/>
        </w:rPr>
        <w:t>Evaluation for the course will be based as follows:</w:t>
      </w:r>
    </w:p>
    <w:p w:rsidR="009C43EA" w:rsidRPr="009C43EA" w:rsidRDefault="009C43EA" w:rsidP="009C43EA">
      <w:pPr>
        <w:widowControl/>
        <w:rPr>
          <w:rFonts w:ascii="Times New Roman" w:hAnsi="Times New Roman"/>
          <w:snapToGrid/>
          <w:szCs w:val="24"/>
        </w:rPr>
      </w:pPr>
    </w:p>
    <w:p w:rsidR="009C43EA" w:rsidRPr="009C43EA" w:rsidRDefault="009C43EA" w:rsidP="009C43EA">
      <w:pPr>
        <w:widowControl/>
        <w:rPr>
          <w:rFonts w:ascii="Times New Roman" w:hAnsi="Times New Roman"/>
          <w:b/>
          <w:snapToGrid/>
          <w:szCs w:val="24"/>
        </w:rPr>
      </w:pPr>
      <w:r w:rsidRPr="009C43EA">
        <w:rPr>
          <w:rFonts w:ascii="Times New Roman" w:hAnsi="Times New Roman"/>
          <w:b/>
          <w:snapToGrid/>
          <w:szCs w:val="24"/>
        </w:rPr>
        <w:t xml:space="preserve">Assignments </w:t>
      </w:r>
    </w:p>
    <w:p w:rsidR="009C43EA" w:rsidRDefault="009C43EA" w:rsidP="009C43EA">
      <w:pPr>
        <w:widowControl/>
        <w:rPr>
          <w:rFonts w:ascii="Times New Roman" w:hAnsi="Times New Roman"/>
          <w:snapToGrid/>
          <w:sz w:val="20"/>
        </w:rPr>
      </w:pPr>
      <w:r w:rsidRPr="009C43EA">
        <w:rPr>
          <w:rFonts w:ascii="Times New Roman" w:hAnsi="Times New Roman"/>
          <w:b/>
          <w:snapToGrid/>
          <w:sz w:val="20"/>
        </w:rPr>
        <w:t>Assignment Descriptions</w:t>
      </w:r>
      <w:r w:rsidRPr="009C43EA">
        <w:rPr>
          <w:rFonts w:ascii="Times New Roman" w:hAnsi="Times New Roman"/>
          <w:snapToGrid/>
          <w:sz w:val="20"/>
        </w:rPr>
        <w:t>:</w:t>
      </w:r>
    </w:p>
    <w:p w:rsidR="009C43EA" w:rsidRPr="009C43EA" w:rsidRDefault="009C43EA" w:rsidP="009C43EA">
      <w:pPr>
        <w:widowControl/>
        <w:rPr>
          <w:rFonts w:ascii="Times New Roman" w:hAnsi="Times New Roman"/>
          <w:snapToGrid/>
          <w:sz w:val="20"/>
        </w:rPr>
      </w:pPr>
    </w:p>
    <w:p w:rsidR="009C43EA" w:rsidRPr="009C43EA" w:rsidRDefault="009C43EA" w:rsidP="009C43EA">
      <w:pPr>
        <w:widowControl/>
        <w:rPr>
          <w:rFonts w:ascii="Times New Roman" w:hAnsi="Times New Roman"/>
          <w:snapToGrid/>
          <w:sz w:val="20"/>
        </w:rPr>
      </w:pPr>
      <w:r w:rsidRPr="009C43EA">
        <w:rPr>
          <w:rFonts w:ascii="Times New Roman" w:hAnsi="Times New Roman"/>
          <w:b/>
          <w:snapToGrid/>
          <w:sz w:val="20"/>
        </w:rPr>
        <w:t>Learn It Online</w:t>
      </w:r>
      <w:r w:rsidRPr="009C43EA">
        <w:rPr>
          <w:rFonts w:ascii="Times New Roman" w:hAnsi="Times New Roman"/>
          <w:snapToGrid/>
          <w:sz w:val="20"/>
        </w:rPr>
        <w:t xml:space="preserve"> (LIO): Learn It Online is a series of online exercises that test students’ knowledge of chapter content and key terms.</w:t>
      </w:r>
    </w:p>
    <w:p w:rsidR="009C43EA" w:rsidRPr="009C43EA" w:rsidRDefault="009C43EA" w:rsidP="009C43EA">
      <w:pPr>
        <w:widowControl/>
        <w:ind w:firstLine="720"/>
        <w:rPr>
          <w:rFonts w:ascii="Times New Roman" w:hAnsi="Times New Roman"/>
          <w:snapToGrid/>
          <w:sz w:val="20"/>
        </w:rPr>
      </w:pPr>
    </w:p>
    <w:p w:rsidR="009C43EA" w:rsidRPr="009C43EA" w:rsidRDefault="009C43EA" w:rsidP="009C43EA">
      <w:pPr>
        <w:widowControl/>
        <w:rPr>
          <w:rFonts w:ascii="Times New Roman" w:hAnsi="Times New Roman"/>
          <w:snapToGrid/>
          <w:sz w:val="20"/>
        </w:rPr>
      </w:pPr>
      <w:r w:rsidRPr="009C43EA">
        <w:rPr>
          <w:rFonts w:ascii="Times New Roman" w:hAnsi="Times New Roman"/>
          <w:b/>
          <w:snapToGrid/>
          <w:sz w:val="20"/>
        </w:rPr>
        <w:t>Apply Your Knowledge</w:t>
      </w:r>
      <w:r w:rsidRPr="009C43EA">
        <w:rPr>
          <w:rFonts w:ascii="Times New Roman" w:hAnsi="Times New Roman"/>
          <w:snapToGrid/>
          <w:sz w:val="20"/>
        </w:rPr>
        <w:t xml:space="preserve"> (AYK): Apply Your Knowledge is an assignment that helps students reinforce their skills and apply the concepts learned in a chapter.</w:t>
      </w:r>
    </w:p>
    <w:p w:rsidR="009C43EA" w:rsidRPr="009C43EA" w:rsidRDefault="009C43EA" w:rsidP="009C43EA">
      <w:pPr>
        <w:widowControl/>
        <w:rPr>
          <w:rFonts w:ascii="Times New Roman" w:hAnsi="Times New Roman"/>
          <w:snapToGrid/>
          <w:sz w:val="20"/>
        </w:rPr>
      </w:pPr>
    </w:p>
    <w:p w:rsidR="009C43EA" w:rsidRPr="009C43EA" w:rsidRDefault="009C43EA" w:rsidP="009C43EA">
      <w:pPr>
        <w:widowControl/>
        <w:rPr>
          <w:rFonts w:ascii="Times New Roman" w:hAnsi="Times New Roman"/>
          <w:snapToGrid/>
          <w:sz w:val="20"/>
        </w:rPr>
      </w:pPr>
      <w:r w:rsidRPr="009C43EA">
        <w:rPr>
          <w:rFonts w:ascii="Times New Roman" w:hAnsi="Times New Roman"/>
          <w:b/>
          <w:snapToGrid/>
          <w:sz w:val="20"/>
        </w:rPr>
        <w:t>Extend Your Knowledge</w:t>
      </w:r>
      <w:r w:rsidRPr="009C43EA">
        <w:rPr>
          <w:rFonts w:ascii="Times New Roman" w:hAnsi="Times New Roman"/>
          <w:snapToGrid/>
          <w:sz w:val="20"/>
        </w:rPr>
        <w:t xml:space="preserve"> (EYK): Extend Your Knowledge is an assignment that challenges students to extend the skills learned in a chapter and to experiment with new skills. Students may need to use Help to complete the assignment.</w:t>
      </w:r>
    </w:p>
    <w:p w:rsidR="009C43EA" w:rsidRPr="009C43EA" w:rsidRDefault="009C43EA" w:rsidP="009C43EA">
      <w:pPr>
        <w:widowControl/>
        <w:rPr>
          <w:rFonts w:ascii="Times New Roman" w:hAnsi="Times New Roman"/>
          <w:snapToGrid/>
          <w:sz w:val="20"/>
        </w:rPr>
      </w:pPr>
    </w:p>
    <w:p w:rsidR="009C43EA" w:rsidRPr="009C43EA" w:rsidRDefault="009C43EA" w:rsidP="009C43EA">
      <w:pPr>
        <w:widowControl/>
        <w:rPr>
          <w:rFonts w:ascii="Times New Roman" w:hAnsi="Times New Roman"/>
          <w:snapToGrid/>
          <w:sz w:val="20"/>
        </w:rPr>
      </w:pPr>
      <w:r w:rsidRPr="009C43EA">
        <w:rPr>
          <w:rFonts w:ascii="Times New Roman" w:hAnsi="Times New Roman"/>
          <w:b/>
          <w:snapToGrid/>
          <w:sz w:val="20"/>
        </w:rPr>
        <w:t>Make It Right</w:t>
      </w:r>
      <w:r w:rsidRPr="009C43EA">
        <w:rPr>
          <w:rFonts w:ascii="Times New Roman" w:hAnsi="Times New Roman"/>
          <w:snapToGrid/>
          <w:sz w:val="20"/>
        </w:rPr>
        <w:t xml:space="preserve"> (MIR): Make It Right is an assignment that asks students to analyze a document and correct all errors and/or improve the document’s design.</w:t>
      </w:r>
    </w:p>
    <w:p w:rsidR="009C43EA" w:rsidRPr="009C43EA" w:rsidRDefault="009C43EA" w:rsidP="009C43EA">
      <w:pPr>
        <w:widowControl/>
        <w:rPr>
          <w:rFonts w:ascii="Times New Roman" w:hAnsi="Times New Roman"/>
          <w:snapToGrid/>
          <w:sz w:val="20"/>
        </w:rPr>
      </w:pPr>
    </w:p>
    <w:p w:rsidR="009C43EA" w:rsidRPr="009C43EA" w:rsidRDefault="009C43EA" w:rsidP="009C43EA">
      <w:pPr>
        <w:widowControl/>
        <w:rPr>
          <w:rFonts w:ascii="Times New Roman" w:hAnsi="Times New Roman"/>
          <w:snapToGrid/>
          <w:sz w:val="20"/>
        </w:rPr>
      </w:pPr>
      <w:r w:rsidRPr="009C43EA">
        <w:rPr>
          <w:rFonts w:ascii="Times New Roman" w:hAnsi="Times New Roman"/>
          <w:b/>
          <w:snapToGrid/>
          <w:sz w:val="20"/>
        </w:rPr>
        <w:t>Cases and Places</w:t>
      </w:r>
      <w:r w:rsidRPr="009C43EA">
        <w:rPr>
          <w:rFonts w:ascii="Times New Roman" w:hAnsi="Times New Roman"/>
          <w:snapToGrid/>
          <w:sz w:val="20"/>
        </w:rPr>
        <w:t xml:space="preserve"> (CP): Cases and Places is a series of assignments in which students apply creative thinking and problem-solving skills to design and implement solutions.</w:t>
      </w:r>
    </w:p>
    <w:p w:rsidR="009C43EA" w:rsidRPr="009C43EA" w:rsidRDefault="009C43EA" w:rsidP="009C43EA">
      <w:pPr>
        <w:widowControl/>
        <w:rPr>
          <w:rFonts w:ascii="Times New Roman" w:hAnsi="Times New Roman"/>
          <w:snapToGrid/>
          <w:sz w:val="20"/>
        </w:rPr>
      </w:pPr>
    </w:p>
    <w:p w:rsidR="009C43EA" w:rsidRPr="009C43EA" w:rsidRDefault="009C43EA" w:rsidP="009C43EA">
      <w:pPr>
        <w:widowControl/>
        <w:rPr>
          <w:rFonts w:ascii="Times New Roman" w:hAnsi="Times New Roman"/>
          <w:snapToGrid/>
          <w:sz w:val="20"/>
        </w:rPr>
      </w:pPr>
      <w:r w:rsidRPr="009C43EA">
        <w:rPr>
          <w:rFonts w:ascii="Times New Roman" w:hAnsi="Times New Roman"/>
          <w:b/>
          <w:snapToGrid/>
          <w:sz w:val="20"/>
        </w:rPr>
        <w:t>In the Lab</w:t>
      </w:r>
      <w:r w:rsidRPr="009C43EA">
        <w:rPr>
          <w:rFonts w:ascii="Times New Roman" w:hAnsi="Times New Roman"/>
          <w:snapToGrid/>
          <w:sz w:val="20"/>
        </w:rPr>
        <w:t xml:space="preserve"> (Lab): In the Lab is a series of assignments that ask students to design and/or format a document using the guidelines, concepts, and skills presented in a chapter. The labs are listed in order of increasing difficulty.</w:t>
      </w:r>
    </w:p>
    <w:p w:rsidR="009C43EA" w:rsidRPr="009C43EA" w:rsidRDefault="009C43EA" w:rsidP="009C43EA">
      <w:pPr>
        <w:widowControl/>
        <w:rPr>
          <w:rFonts w:ascii="Times New Roman" w:hAnsi="Times New Roman"/>
          <w:snapToGrid/>
          <w:sz w:val="20"/>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810"/>
        <w:gridCol w:w="3941"/>
        <w:gridCol w:w="2028"/>
      </w:tblGrid>
      <w:tr w:rsidR="006D5E25" w:rsidRPr="009C43EA" w:rsidTr="006A1557">
        <w:tc>
          <w:tcPr>
            <w:tcW w:w="810" w:type="dxa"/>
          </w:tcPr>
          <w:p w:rsidR="006D5E25" w:rsidRPr="009C43EA" w:rsidRDefault="006D5E25" w:rsidP="006A1557">
            <w:pPr>
              <w:widowControl/>
              <w:rPr>
                <w:rFonts w:ascii="Times New Roman" w:hAnsi="Times New Roman"/>
                <w:snapToGrid/>
                <w:sz w:val="20"/>
              </w:rPr>
            </w:pPr>
            <w:r w:rsidRPr="009C43EA">
              <w:rPr>
                <w:rFonts w:ascii="Times New Roman" w:hAnsi="Times New Roman"/>
                <w:snapToGrid/>
                <w:sz w:val="20"/>
              </w:rPr>
              <w:fldChar w:fldCharType="begin"/>
            </w:r>
            <w:r w:rsidRPr="009C43EA">
              <w:rPr>
                <w:rFonts w:ascii="Times New Roman" w:hAnsi="Times New Roman"/>
                <w:snapToGrid/>
                <w:sz w:val="20"/>
              </w:rPr>
              <w:instrText>PRIVATE</w:instrText>
            </w:r>
            <w:r w:rsidRPr="009C43EA">
              <w:rPr>
                <w:rFonts w:ascii="Times New Roman" w:hAnsi="Times New Roman"/>
                <w:snapToGrid/>
                <w:sz w:val="20"/>
              </w:rPr>
              <w:fldChar w:fldCharType="end"/>
            </w:r>
            <w:r w:rsidRPr="009C43EA">
              <w:rPr>
                <w:rFonts w:ascii="Times New Roman" w:hAnsi="Times New Roman"/>
                <w:b/>
                <w:snapToGrid/>
                <w:sz w:val="20"/>
              </w:rPr>
              <w:t>Week</w:t>
            </w:r>
          </w:p>
        </w:tc>
        <w:tc>
          <w:tcPr>
            <w:tcW w:w="3941" w:type="dxa"/>
          </w:tcPr>
          <w:p w:rsidR="006D5E25" w:rsidRPr="009C43EA" w:rsidRDefault="006D5E25" w:rsidP="006A1557">
            <w:pPr>
              <w:widowControl/>
              <w:rPr>
                <w:rFonts w:ascii="Times New Roman" w:hAnsi="Times New Roman"/>
                <w:snapToGrid/>
                <w:sz w:val="20"/>
              </w:rPr>
            </w:pPr>
          </w:p>
        </w:tc>
        <w:tc>
          <w:tcPr>
            <w:tcW w:w="2028" w:type="dxa"/>
          </w:tcPr>
          <w:p w:rsidR="006D5E25" w:rsidRPr="009C43EA" w:rsidRDefault="006D5E25" w:rsidP="006A1557">
            <w:pPr>
              <w:widowControl/>
              <w:rPr>
                <w:rFonts w:ascii="Times New Roman" w:hAnsi="Times New Roman"/>
                <w:snapToGrid/>
                <w:sz w:val="20"/>
              </w:rPr>
            </w:pPr>
            <w:r w:rsidRPr="009C43EA">
              <w:rPr>
                <w:rFonts w:ascii="Times New Roman" w:hAnsi="Times New Roman"/>
                <w:b/>
                <w:snapToGrid/>
                <w:sz w:val="20"/>
              </w:rPr>
              <w:t>Assignment</w:t>
            </w:r>
          </w:p>
        </w:tc>
      </w:tr>
      <w:tr w:rsidR="006D5E25" w:rsidRPr="009C43EA" w:rsidTr="006A1557">
        <w:tc>
          <w:tcPr>
            <w:tcW w:w="810" w:type="dxa"/>
          </w:tcPr>
          <w:p w:rsidR="006D5E25" w:rsidRPr="009C43EA" w:rsidRDefault="006D5E25" w:rsidP="006A1557">
            <w:pPr>
              <w:widowControl/>
              <w:rPr>
                <w:rFonts w:ascii="Times New Roman" w:hAnsi="Times New Roman"/>
                <w:snapToGrid/>
                <w:sz w:val="20"/>
              </w:rPr>
            </w:pPr>
            <w:r w:rsidRPr="009C43EA">
              <w:rPr>
                <w:rFonts w:ascii="Times New Roman" w:hAnsi="Times New Roman"/>
                <w:b/>
                <w:snapToGrid/>
                <w:sz w:val="20"/>
              </w:rPr>
              <w:t>1</w:t>
            </w:r>
          </w:p>
        </w:tc>
        <w:tc>
          <w:tcPr>
            <w:tcW w:w="3941" w:type="dxa"/>
          </w:tcPr>
          <w:p w:rsidR="006D5E25" w:rsidRPr="009C43EA" w:rsidRDefault="006D5E25" w:rsidP="006A1557">
            <w:pPr>
              <w:widowControl/>
              <w:rPr>
                <w:rFonts w:ascii="Times New Roman" w:hAnsi="Times New Roman"/>
                <w:snapToGrid/>
                <w:sz w:val="20"/>
              </w:rPr>
            </w:pPr>
            <w:r w:rsidRPr="009C43EA">
              <w:rPr>
                <w:rFonts w:ascii="Times New Roman" w:hAnsi="Times New Roman"/>
                <w:snapToGrid/>
                <w:sz w:val="20"/>
              </w:rPr>
              <w:t>Office 2010 and Windows 7: Essential Concepts and Skills</w:t>
            </w:r>
          </w:p>
        </w:tc>
        <w:tc>
          <w:tcPr>
            <w:tcW w:w="2028" w:type="dxa"/>
          </w:tcPr>
          <w:p w:rsidR="006D5E25" w:rsidRPr="009C43EA" w:rsidRDefault="006D5E25" w:rsidP="006A1557">
            <w:pPr>
              <w:widowControl/>
              <w:rPr>
                <w:rFonts w:ascii="Times New Roman" w:hAnsi="Times New Roman"/>
                <w:snapToGrid/>
                <w:sz w:val="20"/>
              </w:rPr>
            </w:pPr>
          </w:p>
        </w:tc>
      </w:tr>
      <w:tr w:rsidR="006D5E25" w:rsidRPr="009C43EA" w:rsidTr="006A1557">
        <w:tc>
          <w:tcPr>
            <w:tcW w:w="810" w:type="dxa"/>
          </w:tcPr>
          <w:p w:rsidR="006D5E25" w:rsidRPr="009C43EA" w:rsidRDefault="006D5E25" w:rsidP="006A1557">
            <w:pPr>
              <w:widowControl/>
              <w:rPr>
                <w:rFonts w:ascii="Times New Roman" w:hAnsi="Times New Roman"/>
                <w:b/>
                <w:bCs/>
                <w:snapToGrid/>
                <w:sz w:val="20"/>
              </w:rPr>
            </w:pPr>
          </w:p>
        </w:tc>
        <w:tc>
          <w:tcPr>
            <w:tcW w:w="3941" w:type="dxa"/>
          </w:tcPr>
          <w:p w:rsidR="006D5E25" w:rsidRPr="009C43EA" w:rsidRDefault="006D5E25" w:rsidP="006A1557">
            <w:pPr>
              <w:widowControl/>
              <w:rPr>
                <w:rFonts w:ascii="Times New Roman" w:hAnsi="Times New Roman"/>
                <w:snapToGrid/>
                <w:sz w:val="20"/>
              </w:rPr>
            </w:pPr>
          </w:p>
        </w:tc>
        <w:tc>
          <w:tcPr>
            <w:tcW w:w="2028" w:type="dxa"/>
          </w:tcPr>
          <w:p w:rsidR="006D5E25" w:rsidRPr="009C43EA" w:rsidRDefault="006146DE" w:rsidP="006A1557">
            <w:pPr>
              <w:widowControl/>
              <w:rPr>
                <w:rFonts w:ascii="Times New Roman" w:hAnsi="Times New Roman"/>
                <w:snapToGrid/>
                <w:sz w:val="20"/>
              </w:rPr>
            </w:pPr>
            <w:r w:rsidRPr="009C43EA">
              <w:rPr>
                <w:rFonts w:ascii="Times New Roman" w:hAnsi="Times New Roman"/>
                <w:snapToGrid/>
                <w:sz w:val="20"/>
              </w:rPr>
              <w:t>AYK, MIR, EYK</w:t>
            </w:r>
          </w:p>
        </w:tc>
      </w:tr>
      <w:tr w:rsidR="006D5E25" w:rsidRPr="009C43EA" w:rsidTr="006A1557">
        <w:tc>
          <w:tcPr>
            <w:tcW w:w="810" w:type="dxa"/>
          </w:tcPr>
          <w:p w:rsidR="006D5E25" w:rsidRPr="009C43EA" w:rsidRDefault="006D5E25" w:rsidP="006A1557">
            <w:pPr>
              <w:widowControl/>
              <w:rPr>
                <w:rFonts w:ascii="Times New Roman" w:hAnsi="Times New Roman"/>
                <w:b/>
                <w:snapToGrid/>
                <w:sz w:val="20"/>
              </w:rPr>
            </w:pPr>
            <w:r w:rsidRPr="009C43EA">
              <w:rPr>
                <w:rFonts w:ascii="Times New Roman" w:hAnsi="Times New Roman"/>
                <w:b/>
                <w:snapToGrid/>
                <w:sz w:val="20"/>
              </w:rPr>
              <w:t>2</w:t>
            </w:r>
          </w:p>
        </w:tc>
        <w:tc>
          <w:tcPr>
            <w:tcW w:w="3941" w:type="dxa"/>
          </w:tcPr>
          <w:p w:rsidR="006D5E25" w:rsidRPr="009C43EA" w:rsidRDefault="006D5E25" w:rsidP="006A1557">
            <w:pPr>
              <w:widowControl/>
              <w:rPr>
                <w:rFonts w:ascii="Times New Roman" w:hAnsi="Times New Roman"/>
                <w:snapToGrid/>
                <w:sz w:val="20"/>
              </w:rPr>
            </w:pPr>
            <w:r w:rsidRPr="009C43EA">
              <w:rPr>
                <w:rFonts w:ascii="Times New Roman" w:hAnsi="Times New Roman"/>
                <w:snapToGrid/>
                <w:sz w:val="20"/>
              </w:rPr>
              <w:t>Chapter 1</w:t>
            </w:r>
          </w:p>
        </w:tc>
        <w:tc>
          <w:tcPr>
            <w:tcW w:w="2028" w:type="dxa"/>
          </w:tcPr>
          <w:p w:rsidR="006D5E25" w:rsidRPr="009C43EA" w:rsidRDefault="006D5E25" w:rsidP="006A1557">
            <w:pPr>
              <w:widowControl/>
              <w:rPr>
                <w:rFonts w:ascii="Times New Roman" w:hAnsi="Times New Roman"/>
                <w:snapToGrid/>
                <w:sz w:val="20"/>
              </w:rPr>
            </w:pPr>
          </w:p>
        </w:tc>
      </w:tr>
      <w:tr w:rsidR="006D5E25" w:rsidRPr="009C43EA" w:rsidTr="006A1557">
        <w:tc>
          <w:tcPr>
            <w:tcW w:w="810" w:type="dxa"/>
          </w:tcPr>
          <w:p w:rsidR="006D5E25" w:rsidRPr="009C43EA" w:rsidRDefault="006D5E25" w:rsidP="006A1557">
            <w:pPr>
              <w:widowControl/>
              <w:rPr>
                <w:rFonts w:ascii="Times New Roman" w:hAnsi="Times New Roman"/>
                <w:b/>
                <w:bCs/>
                <w:snapToGrid/>
                <w:sz w:val="20"/>
              </w:rPr>
            </w:pPr>
          </w:p>
        </w:tc>
        <w:tc>
          <w:tcPr>
            <w:tcW w:w="3941" w:type="dxa"/>
          </w:tcPr>
          <w:p w:rsidR="006D5E25" w:rsidRPr="009C43EA" w:rsidRDefault="006D5E25" w:rsidP="006146DE">
            <w:pPr>
              <w:widowControl/>
              <w:rPr>
                <w:rFonts w:ascii="Times New Roman" w:hAnsi="Times New Roman"/>
                <w:snapToGrid/>
                <w:sz w:val="20"/>
              </w:rPr>
            </w:pPr>
            <w:r w:rsidRPr="009C43EA">
              <w:rPr>
                <w:rFonts w:ascii="Times New Roman" w:hAnsi="Times New Roman"/>
                <w:snapToGrid/>
                <w:sz w:val="20"/>
              </w:rPr>
              <w:t xml:space="preserve">Suggested due date </w:t>
            </w:r>
          </w:p>
        </w:tc>
        <w:tc>
          <w:tcPr>
            <w:tcW w:w="2028" w:type="dxa"/>
          </w:tcPr>
          <w:p w:rsidR="006D5E25" w:rsidRPr="009C43EA" w:rsidRDefault="006D5E25" w:rsidP="006A1557">
            <w:pPr>
              <w:widowControl/>
              <w:rPr>
                <w:rFonts w:ascii="Times New Roman" w:hAnsi="Times New Roman"/>
                <w:snapToGrid/>
                <w:sz w:val="20"/>
              </w:rPr>
            </w:pPr>
            <w:r w:rsidRPr="009C43EA">
              <w:rPr>
                <w:rFonts w:ascii="Times New Roman" w:hAnsi="Times New Roman"/>
                <w:snapToGrid/>
                <w:sz w:val="20"/>
              </w:rPr>
              <w:t xml:space="preserve">EYK, AYK, MIR  </w:t>
            </w:r>
          </w:p>
        </w:tc>
      </w:tr>
      <w:tr w:rsidR="006D5E25" w:rsidRPr="009C43EA" w:rsidTr="006A1557">
        <w:tc>
          <w:tcPr>
            <w:tcW w:w="810" w:type="dxa"/>
          </w:tcPr>
          <w:p w:rsidR="006D5E25" w:rsidRPr="009C43EA" w:rsidRDefault="006D5E25" w:rsidP="006A1557">
            <w:pPr>
              <w:widowControl/>
              <w:rPr>
                <w:rFonts w:ascii="Times New Roman" w:hAnsi="Times New Roman"/>
                <w:b/>
                <w:snapToGrid/>
                <w:sz w:val="20"/>
              </w:rPr>
            </w:pPr>
            <w:r w:rsidRPr="009C43EA">
              <w:rPr>
                <w:rFonts w:ascii="Times New Roman" w:hAnsi="Times New Roman"/>
                <w:b/>
                <w:snapToGrid/>
                <w:sz w:val="20"/>
              </w:rPr>
              <w:t>3</w:t>
            </w:r>
          </w:p>
        </w:tc>
        <w:tc>
          <w:tcPr>
            <w:tcW w:w="3941" w:type="dxa"/>
          </w:tcPr>
          <w:p w:rsidR="006D5E25" w:rsidRPr="009C43EA" w:rsidRDefault="006D5E25" w:rsidP="006A1557">
            <w:pPr>
              <w:widowControl/>
              <w:rPr>
                <w:rFonts w:ascii="Times New Roman" w:hAnsi="Times New Roman"/>
                <w:snapToGrid/>
                <w:sz w:val="20"/>
              </w:rPr>
            </w:pPr>
            <w:r w:rsidRPr="009C43EA">
              <w:rPr>
                <w:rFonts w:ascii="Times New Roman" w:hAnsi="Times New Roman"/>
                <w:snapToGrid/>
                <w:sz w:val="20"/>
              </w:rPr>
              <w:t>Chapter 2</w:t>
            </w:r>
          </w:p>
        </w:tc>
        <w:tc>
          <w:tcPr>
            <w:tcW w:w="2028" w:type="dxa"/>
          </w:tcPr>
          <w:p w:rsidR="006D5E25" w:rsidRPr="009C43EA" w:rsidRDefault="006D5E25" w:rsidP="006A1557">
            <w:pPr>
              <w:widowControl/>
              <w:rPr>
                <w:rFonts w:ascii="Times New Roman" w:hAnsi="Times New Roman"/>
                <w:snapToGrid/>
                <w:sz w:val="20"/>
              </w:rPr>
            </w:pPr>
          </w:p>
        </w:tc>
      </w:tr>
      <w:tr w:rsidR="006D5E25" w:rsidRPr="009C43EA" w:rsidTr="006A1557">
        <w:tc>
          <w:tcPr>
            <w:tcW w:w="810" w:type="dxa"/>
          </w:tcPr>
          <w:p w:rsidR="006D5E25" w:rsidRPr="009C43EA" w:rsidRDefault="006D5E25" w:rsidP="006A1557">
            <w:pPr>
              <w:widowControl/>
              <w:rPr>
                <w:rFonts w:ascii="Times New Roman" w:hAnsi="Times New Roman"/>
                <w:b/>
                <w:bCs/>
                <w:snapToGrid/>
                <w:sz w:val="20"/>
              </w:rPr>
            </w:pPr>
          </w:p>
        </w:tc>
        <w:tc>
          <w:tcPr>
            <w:tcW w:w="3941" w:type="dxa"/>
          </w:tcPr>
          <w:p w:rsidR="006D5E25" w:rsidRPr="009C43EA" w:rsidRDefault="006D5E25" w:rsidP="006146DE">
            <w:pPr>
              <w:widowControl/>
              <w:rPr>
                <w:rFonts w:ascii="Times New Roman" w:hAnsi="Times New Roman"/>
                <w:snapToGrid/>
                <w:sz w:val="20"/>
              </w:rPr>
            </w:pPr>
            <w:r w:rsidRPr="009C43EA">
              <w:rPr>
                <w:rFonts w:ascii="Times New Roman" w:hAnsi="Times New Roman"/>
                <w:snapToGrid/>
                <w:sz w:val="20"/>
              </w:rPr>
              <w:t xml:space="preserve">Suggested due date </w:t>
            </w:r>
          </w:p>
        </w:tc>
        <w:tc>
          <w:tcPr>
            <w:tcW w:w="2028" w:type="dxa"/>
          </w:tcPr>
          <w:p w:rsidR="006D5E25" w:rsidRPr="009C43EA" w:rsidRDefault="006146DE" w:rsidP="006A1557">
            <w:pPr>
              <w:widowControl/>
              <w:rPr>
                <w:rFonts w:ascii="Times New Roman" w:hAnsi="Times New Roman"/>
                <w:snapToGrid/>
                <w:sz w:val="20"/>
              </w:rPr>
            </w:pPr>
            <w:r w:rsidRPr="009C43EA">
              <w:rPr>
                <w:rFonts w:ascii="Times New Roman" w:hAnsi="Times New Roman"/>
                <w:snapToGrid/>
                <w:sz w:val="20"/>
              </w:rPr>
              <w:t>AYK, MIR, EYK</w:t>
            </w:r>
          </w:p>
        </w:tc>
      </w:tr>
      <w:tr w:rsidR="006D5E25" w:rsidRPr="009C43EA" w:rsidTr="006A1557">
        <w:tc>
          <w:tcPr>
            <w:tcW w:w="810" w:type="dxa"/>
          </w:tcPr>
          <w:p w:rsidR="006D5E25" w:rsidRPr="009C43EA" w:rsidRDefault="006D5E25" w:rsidP="006A1557">
            <w:pPr>
              <w:widowControl/>
              <w:rPr>
                <w:rFonts w:ascii="Times New Roman" w:hAnsi="Times New Roman"/>
                <w:b/>
                <w:bCs/>
                <w:snapToGrid/>
                <w:sz w:val="20"/>
              </w:rPr>
            </w:pPr>
            <w:r w:rsidRPr="009C43EA">
              <w:rPr>
                <w:rFonts w:ascii="Times New Roman" w:hAnsi="Times New Roman"/>
                <w:b/>
                <w:bCs/>
                <w:snapToGrid/>
                <w:sz w:val="20"/>
              </w:rPr>
              <w:t>4</w:t>
            </w:r>
          </w:p>
        </w:tc>
        <w:tc>
          <w:tcPr>
            <w:tcW w:w="3941" w:type="dxa"/>
          </w:tcPr>
          <w:p w:rsidR="006D5E25" w:rsidRPr="009C43EA" w:rsidRDefault="006D5E25" w:rsidP="006A1557">
            <w:pPr>
              <w:widowControl/>
              <w:rPr>
                <w:rFonts w:ascii="Times New Roman" w:hAnsi="Times New Roman"/>
                <w:snapToGrid/>
                <w:sz w:val="20"/>
              </w:rPr>
            </w:pPr>
            <w:r w:rsidRPr="009C43EA">
              <w:rPr>
                <w:rFonts w:ascii="Times New Roman" w:hAnsi="Times New Roman"/>
                <w:snapToGrid/>
                <w:sz w:val="20"/>
              </w:rPr>
              <w:t>Chapter 3</w:t>
            </w:r>
          </w:p>
        </w:tc>
        <w:tc>
          <w:tcPr>
            <w:tcW w:w="2028" w:type="dxa"/>
          </w:tcPr>
          <w:p w:rsidR="006D5E25" w:rsidRPr="009C43EA" w:rsidRDefault="006D5E25" w:rsidP="006A1557">
            <w:pPr>
              <w:widowControl/>
              <w:rPr>
                <w:rFonts w:ascii="Times New Roman" w:hAnsi="Times New Roman"/>
                <w:snapToGrid/>
                <w:sz w:val="20"/>
              </w:rPr>
            </w:pPr>
          </w:p>
        </w:tc>
      </w:tr>
      <w:tr w:rsidR="006D5E25" w:rsidRPr="009C43EA" w:rsidTr="006A1557">
        <w:tc>
          <w:tcPr>
            <w:tcW w:w="810" w:type="dxa"/>
          </w:tcPr>
          <w:p w:rsidR="006D5E25" w:rsidRPr="009C43EA" w:rsidRDefault="006D5E25" w:rsidP="006A1557">
            <w:pPr>
              <w:widowControl/>
              <w:rPr>
                <w:rFonts w:ascii="Times New Roman" w:hAnsi="Times New Roman"/>
                <w:snapToGrid/>
                <w:sz w:val="20"/>
              </w:rPr>
            </w:pPr>
          </w:p>
        </w:tc>
        <w:tc>
          <w:tcPr>
            <w:tcW w:w="3941" w:type="dxa"/>
          </w:tcPr>
          <w:p w:rsidR="006D5E25" w:rsidRPr="009C43EA" w:rsidRDefault="006D5E25" w:rsidP="006146DE">
            <w:pPr>
              <w:widowControl/>
              <w:rPr>
                <w:rFonts w:ascii="Times New Roman" w:hAnsi="Times New Roman"/>
                <w:snapToGrid/>
                <w:sz w:val="20"/>
              </w:rPr>
            </w:pPr>
            <w:r w:rsidRPr="009C43EA">
              <w:rPr>
                <w:rFonts w:ascii="Times New Roman" w:hAnsi="Times New Roman"/>
                <w:snapToGrid/>
                <w:sz w:val="20"/>
              </w:rPr>
              <w:t xml:space="preserve">Suggested due date </w:t>
            </w:r>
          </w:p>
        </w:tc>
        <w:tc>
          <w:tcPr>
            <w:tcW w:w="2028" w:type="dxa"/>
          </w:tcPr>
          <w:p w:rsidR="006D5E25" w:rsidRPr="009C43EA" w:rsidRDefault="006D5E25" w:rsidP="006A1557">
            <w:pPr>
              <w:widowControl/>
              <w:rPr>
                <w:rFonts w:ascii="Times New Roman" w:hAnsi="Times New Roman"/>
                <w:snapToGrid/>
                <w:sz w:val="20"/>
              </w:rPr>
            </w:pPr>
            <w:r w:rsidRPr="009C43EA">
              <w:rPr>
                <w:rFonts w:ascii="Times New Roman" w:hAnsi="Times New Roman"/>
                <w:snapToGrid/>
                <w:sz w:val="20"/>
              </w:rPr>
              <w:t xml:space="preserve">AYK, MIR, EYK </w:t>
            </w:r>
          </w:p>
        </w:tc>
      </w:tr>
      <w:tr w:rsidR="006D5E25" w:rsidRPr="009C43EA" w:rsidTr="006A1557">
        <w:tc>
          <w:tcPr>
            <w:tcW w:w="810" w:type="dxa"/>
          </w:tcPr>
          <w:p w:rsidR="006D5E25" w:rsidRPr="009C43EA" w:rsidRDefault="006D5E25" w:rsidP="006A1557">
            <w:pPr>
              <w:widowControl/>
              <w:rPr>
                <w:rFonts w:ascii="Times New Roman" w:hAnsi="Times New Roman"/>
                <w:b/>
                <w:snapToGrid/>
                <w:sz w:val="20"/>
              </w:rPr>
            </w:pPr>
            <w:r w:rsidRPr="009C43EA">
              <w:rPr>
                <w:rFonts w:ascii="Times New Roman" w:hAnsi="Times New Roman"/>
                <w:b/>
                <w:snapToGrid/>
                <w:sz w:val="20"/>
              </w:rPr>
              <w:t>5</w:t>
            </w:r>
          </w:p>
        </w:tc>
        <w:tc>
          <w:tcPr>
            <w:tcW w:w="3941" w:type="dxa"/>
          </w:tcPr>
          <w:p w:rsidR="006D5E25" w:rsidRPr="009C43EA" w:rsidRDefault="006D5E25" w:rsidP="006A1557">
            <w:pPr>
              <w:widowControl/>
              <w:rPr>
                <w:rFonts w:ascii="Times New Roman" w:hAnsi="Times New Roman"/>
                <w:snapToGrid/>
                <w:sz w:val="20"/>
              </w:rPr>
            </w:pPr>
            <w:r w:rsidRPr="009C43EA">
              <w:rPr>
                <w:rFonts w:ascii="Times New Roman" w:hAnsi="Times New Roman"/>
                <w:snapToGrid/>
                <w:sz w:val="20"/>
              </w:rPr>
              <w:t>Chapter 4</w:t>
            </w:r>
          </w:p>
        </w:tc>
        <w:tc>
          <w:tcPr>
            <w:tcW w:w="2028" w:type="dxa"/>
          </w:tcPr>
          <w:p w:rsidR="006D5E25" w:rsidRPr="009C43EA" w:rsidRDefault="006D5E25" w:rsidP="006A1557">
            <w:pPr>
              <w:widowControl/>
              <w:rPr>
                <w:rFonts w:ascii="Times New Roman" w:hAnsi="Times New Roman"/>
                <w:snapToGrid/>
                <w:sz w:val="20"/>
              </w:rPr>
            </w:pPr>
          </w:p>
        </w:tc>
      </w:tr>
      <w:tr w:rsidR="006D5E25" w:rsidRPr="009C43EA" w:rsidTr="006A1557">
        <w:tc>
          <w:tcPr>
            <w:tcW w:w="810" w:type="dxa"/>
          </w:tcPr>
          <w:p w:rsidR="006D5E25" w:rsidRPr="009C43EA" w:rsidRDefault="006D5E25" w:rsidP="006A1557">
            <w:pPr>
              <w:widowControl/>
              <w:rPr>
                <w:rFonts w:ascii="Times New Roman" w:hAnsi="Times New Roman"/>
                <w:b/>
                <w:snapToGrid/>
                <w:sz w:val="20"/>
              </w:rPr>
            </w:pPr>
          </w:p>
        </w:tc>
        <w:tc>
          <w:tcPr>
            <w:tcW w:w="3941" w:type="dxa"/>
          </w:tcPr>
          <w:p w:rsidR="006D5E25" w:rsidRPr="009C43EA" w:rsidRDefault="006D5E25" w:rsidP="006A1557">
            <w:pPr>
              <w:widowControl/>
              <w:rPr>
                <w:rFonts w:ascii="Times New Roman" w:hAnsi="Times New Roman"/>
                <w:snapToGrid/>
                <w:sz w:val="20"/>
              </w:rPr>
            </w:pPr>
            <w:r w:rsidRPr="009C43EA">
              <w:rPr>
                <w:rFonts w:ascii="Times New Roman" w:hAnsi="Times New Roman"/>
                <w:snapToGrid/>
                <w:sz w:val="20"/>
              </w:rPr>
              <w:t xml:space="preserve">Suggested due date </w:t>
            </w:r>
          </w:p>
        </w:tc>
        <w:tc>
          <w:tcPr>
            <w:tcW w:w="2028" w:type="dxa"/>
          </w:tcPr>
          <w:p w:rsidR="006D5E25" w:rsidRPr="009C43EA" w:rsidRDefault="006146DE" w:rsidP="006A1557">
            <w:pPr>
              <w:widowControl/>
              <w:rPr>
                <w:rFonts w:ascii="Times New Roman" w:hAnsi="Times New Roman"/>
                <w:snapToGrid/>
                <w:sz w:val="20"/>
              </w:rPr>
            </w:pPr>
            <w:r w:rsidRPr="009C43EA">
              <w:rPr>
                <w:rFonts w:ascii="Times New Roman" w:hAnsi="Times New Roman"/>
                <w:snapToGrid/>
                <w:sz w:val="20"/>
              </w:rPr>
              <w:t>AYK, MIR, EYK</w:t>
            </w:r>
          </w:p>
        </w:tc>
      </w:tr>
      <w:tr w:rsidR="006D5E25" w:rsidRPr="009C43EA" w:rsidTr="006A1557">
        <w:tc>
          <w:tcPr>
            <w:tcW w:w="810" w:type="dxa"/>
          </w:tcPr>
          <w:p w:rsidR="006D5E25" w:rsidRPr="009C43EA" w:rsidRDefault="006D5E25" w:rsidP="006A1557">
            <w:pPr>
              <w:widowControl/>
              <w:rPr>
                <w:rFonts w:ascii="Times New Roman" w:hAnsi="Times New Roman"/>
                <w:b/>
                <w:snapToGrid/>
                <w:sz w:val="20"/>
              </w:rPr>
            </w:pPr>
            <w:r w:rsidRPr="009C43EA">
              <w:rPr>
                <w:rFonts w:ascii="Times New Roman" w:hAnsi="Times New Roman"/>
                <w:b/>
                <w:snapToGrid/>
                <w:sz w:val="20"/>
              </w:rPr>
              <w:t>6</w:t>
            </w:r>
          </w:p>
        </w:tc>
        <w:tc>
          <w:tcPr>
            <w:tcW w:w="3941" w:type="dxa"/>
          </w:tcPr>
          <w:p w:rsidR="006D5E25" w:rsidRPr="009C43EA" w:rsidRDefault="006D5E25" w:rsidP="006A1557">
            <w:pPr>
              <w:widowControl/>
              <w:rPr>
                <w:rFonts w:ascii="Times New Roman" w:hAnsi="Times New Roman"/>
                <w:snapToGrid/>
                <w:sz w:val="20"/>
              </w:rPr>
            </w:pPr>
            <w:r w:rsidRPr="009C43EA">
              <w:rPr>
                <w:rFonts w:ascii="Times New Roman" w:hAnsi="Times New Roman"/>
                <w:snapToGrid/>
                <w:sz w:val="20"/>
              </w:rPr>
              <w:t>Chapter 5</w:t>
            </w:r>
          </w:p>
        </w:tc>
        <w:tc>
          <w:tcPr>
            <w:tcW w:w="2028" w:type="dxa"/>
          </w:tcPr>
          <w:p w:rsidR="006D5E25" w:rsidRPr="009C43EA" w:rsidRDefault="006D5E25" w:rsidP="006A1557">
            <w:pPr>
              <w:widowControl/>
              <w:rPr>
                <w:rFonts w:ascii="Times New Roman" w:hAnsi="Times New Roman"/>
                <w:snapToGrid/>
                <w:sz w:val="20"/>
              </w:rPr>
            </w:pPr>
          </w:p>
        </w:tc>
      </w:tr>
      <w:tr w:rsidR="006D5E25" w:rsidRPr="009C43EA" w:rsidTr="006A1557">
        <w:tc>
          <w:tcPr>
            <w:tcW w:w="810" w:type="dxa"/>
          </w:tcPr>
          <w:p w:rsidR="006D5E25" w:rsidRPr="009C43EA" w:rsidRDefault="006D5E25" w:rsidP="006A1557">
            <w:pPr>
              <w:widowControl/>
              <w:rPr>
                <w:rFonts w:ascii="Times New Roman" w:hAnsi="Times New Roman"/>
                <w:b/>
                <w:snapToGrid/>
                <w:sz w:val="20"/>
              </w:rPr>
            </w:pPr>
          </w:p>
        </w:tc>
        <w:tc>
          <w:tcPr>
            <w:tcW w:w="3941" w:type="dxa"/>
          </w:tcPr>
          <w:p w:rsidR="006D5E25" w:rsidRPr="009C43EA" w:rsidRDefault="006D5E25" w:rsidP="006146DE">
            <w:pPr>
              <w:widowControl/>
              <w:rPr>
                <w:rFonts w:ascii="Times New Roman" w:hAnsi="Times New Roman"/>
                <w:snapToGrid/>
                <w:sz w:val="20"/>
              </w:rPr>
            </w:pPr>
            <w:r w:rsidRPr="009C43EA">
              <w:rPr>
                <w:rFonts w:ascii="Times New Roman" w:hAnsi="Times New Roman"/>
                <w:snapToGrid/>
                <w:sz w:val="20"/>
              </w:rPr>
              <w:t xml:space="preserve">Suggested due date </w:t>
            </w:r>
          </w:p>
        </w:tc>
        <w:tc>
          <w:tcPr>
            <w:tcW w:w="2028" w:type="dxa"/>
          </w:tcPr>
          <w:p w:rsidR="006D5E25" w:rsidRPr="009C43EA" w:rsidRDefault="006D5E25" w:rsidP="006A1557">
            <w:pPr>
              <w:widowControl/>
              <w:rPr>
                <w:rFonts w:ascii="Times New Roman" w:hAnsi="Times New Roman"/>
                <w:snapToGrid/>
                <w:sz w:val="20"/>
              </w:rPr>
            </w:pPr>
            <w:r w:rsidRPr="009C43EA">
              <w:rPr>
                <w:rFonts w:ascii="Times New Roman" w:hAnsi="Times New Roman"/>
                <w:snapToGrid/>
                <w:sz w:val="20"/>
              </w:rPr>
              <w:t xml:space="preserve">EYK, AYK, MIR  </w:t>
            </w:r>
          </w:p>
        </w:tc>
      </w:tr>
      <w:tr w:rsidR="006D5E25" w:rsidRPr="009C43EA" w:rsidTr="006A1557">
        <w:tc>
          <w:tcPr>
            <w:tcW w:w="810" w:type="dxa"/>
          </w:tcPr>
          <w:p w:rsidR="006D5E25" w:rsidRPr="009C43EA" w:rsidRDefault="006D5E25" w:rsidP="006A1557">
            <w:pPr>
              <w:widowControl/>
              <w:rPr>
                <w:rFonts w:ascii="Times New Roman" w:hAnsi="Times New Roman"/>
                <w:b/>
                <w:snapToGrid/>
                <w:sz w:val="20"/>
              </w:rPr>
            </w:pPr>
            <w:r w:rsidRPr="009C43EA">
              <w:rPr>
                <w:rFonts w:ascii="Times New Roman" w:hAnsi="Times New Roman"/>
                <w:b/>
                <w:snapToGrid/>
                <w:sz w:val="20"/>
              </w:rPr>
              <w:t>7</w:t>
            </w:r>
          </w:p>
        </w:tc>
        <w:tc>
          <w:tcPr>
            <w:tcW w:w="3941" w:type="dxa"/>
          </w:tcPr>
          <w:p w:rsidR="006D5E25" w:rsidRPr="009C43EA" w:rsidRDefault="006D5E25" w:rsidP="006A1557">
            <w:pPr>
              <w:widowControl/>
              <w:rPr>
                <w:rFonts w:ascii="Times New Roman" w:hAnsi="Times New Roman"/>
                <w:snapToGrid/>
                <w:sz w:val="20"/>
              </w:rPr>
            </w:pPr>
            <w:r w:rsidRPr="009C43EA">
              <w:rPr>
                <w:rFonts w:ascii="Times New Roman" w:hAnsi="Times New Roman"/>
                <w:snapToGrid/>
                <w:sz w:val="20"/>
              </w:rPr>
              <w:t>Chapter 6</w:t>
            </w:r>
          </w:p>
        </w:tc>
        <w:tc>
          <w:tcPr>
            <w:tcW w:w="2028" w:type="dxa"/>
          </w:tcPr>
          <w:p w:rsidR="006D5E25" w:rsidRPr="009C43EA" w:rsidRDefault="006D5E25" w:rsidP="006A1557">
            <w:pPr>
              <w:widowControl/>
              <w:rPr>
                <w:rFonts w:ascii="Times New Roman" w:hAnsi="Times New Roman"/>
                <w:snapToGrid/>
                <w:sz w:val="20"/>
              </w:rPr>
            </w:pPr>
          </w:p>
        </w:tc>
      </w:tr>
      <w:tr w:rsidR="006D5E25" w:rsidRPr="009C43EA" w:rsidTr="006A1557">
        <w:tc>
          <w:tcPr>
            <w:tcW w:w="810" w:type="dxa"/>
          </w:tcPr>
          <w:p w:rsidR="006D5E25" w:rsidRPr="009C43EA" w:rsidRDefault="006D5E25" w:rsidP="006A1557">
            <w:pPr>
              <w:widowControl/>
              <w:rPr>
                <w:rFonts w:ascii="Times New Roman" w:hAnsi="Times New Roman"/>
                <w:b/>
                <w:snapToGrid/>
                <w:sz w:val="20"/>
              </w:rPr>
            </w:pPr>
          </w:p>
        </w:tc>
        <w:tc>
          <w:tcPr>
            <w:tcW w:w="3941" w:type="dxa"/>
          </w:tcPr>
          <w:p w:rsidR="006D5E25" w:rsidRPr="009C43EA" w:rsidRDefault="006D5E25" w:rsidP="006146DE">
            <w:pPr>
              <w:widowControl/>
              <w:rPr>
                <w:rFonts w:ascii="Times New Roman" w:hAnsi="Times New Roman"/>
                <w:snapToGrid/>
                <w:sz w:val="20"/>
              </w:rPr>
            </w:pPr>
            <w:r w:rsidRPr="009C43EA">
              <w:rPr>
                <w:rFonts w:ascii="Times New Roman" w:hAnsi="Times New Roman"/>
                <w:snapToGrid/>
                <w:sz w:val="20"/>
              </w:rPr>
              <w:t xml:space="preserve">Suggested due date </w:t>
            </w:r>
          </w:p>
        </w:tc>
        <w:tc>
          <w:tcPr>
            <w:tcW w:w="2028" w:type="dxa"/>
          </w:tcPr>
          <w:p w:rsidR="006D5E25" w:rsidRPr="009C43EA" w:rsidRDefault="006146DE" w:rsidP="006A1557">
            <w:pPr>
              <w:widowControl/>
              <w:rPr>
                <w:rFonts w:ascii="Times New Roman" w:hAnsi="Times New Roman"/>
                <w:snapToGrid/>
                <w:sz w:val="20"/>
              </w:rPr>
            </w:pPr>
            <w:r w:rsidRPr="009C43EA">
              <w:rPr>
                <w:rFonts w:ascii="Times New Roman" w:hAnsi="Times New Roman"/>
                <w:snapToGrid/>
                <w:sz w:val="20"/>
              </w:rPr>
              <w:t>AYK, MIR, EYK</w:t>
            </w:r>
          </w:p>
        </w:tc>
      </w:tr>
      <w:tr w:rsidR="006D5E25" w:rsidRPr="009C43EA" w:rsidTr="006A1557">
        <w:tc>
          <w:tcPr>
            <w:tcW w:w="810" w:type="dxa"/>
          </w:tcPr>
          <w:p w:rsidR="006D5E25" w:rsidRPr="009C43EA" w:rsidRDefault="006D5E25" w:rsidP="006A1557">
            <w:pPr>
              <w:widowControl/>
              <w:rPr>
                <w:rFonts w:ascii="Times New Roman" w:hAnsi="Times New Roman"/>
                <w:b/>
                <w:snapToGrid/>
                <w:sz w:val="20"/>
              </w:rPr>
            </w:pPr>
            <w:r w:rsidRPr="009C43EA">
              <w:rPr>
                <w:rFonts w:ascii="Times New Roman" w:hAnsi="Times New Roman"/>
                <w:b/>
                <w:snapToGrid/>
                <w:sz w:val="20"/>
              </w:rPr>
              <w:t>8</w:t>
            </w:r>
          </w:p>
        </w:tc>
        <w:tc>
          <w:tcPr>
            <w:tcW w:w="3941" w:type="dxa"/>
          </w:tcPr>
          <w:p w:rsidR="006D5E25" w:rsidRPr="009C43EA" w:rsidRDefault="006D5E25" w:rsidP="006A1557">
            <w:pPr>
              <w:widowControl/>
              <w:rPr>
                <w:rFonts w:ascii="Times New Roman" w:hAnsi="Times New Roman"/>
                <w:snapToGrid/>
                <w:sz w:val="20"/>
              </w:rPr>
            </w:pPr>
            <w:r w:rsidRPr="009C43EA">
              <w:rPr>
                <w:rFonts w:ascii="Times New Roman" w:hAnsi="Times New Roman"/>
                <w:snapToGrid/>
                <w:sz w:val="20"/>
              </w:rPr>
              <w:t>Chapter 7</w:t>
            </w:r>
          </w:p>
        </w:tc>
        <w:tc>
          <w:tcPr>
            <w:tcW w:w="2028" w:type="dxa"/>
          </w:tcPr>
          <w:p w:rsidR="006D5E25" w:rsidRPr="009C43EA" w:rsidRDefault="006D5E25" w:rsidP="006A1557">
            <w:pPr>
              <w:widowControl/>
              <w:rPr>
                <w:rFonts w:ascii="Times New Roman" w:hAnsi="Times New Roman"/>
                <w:snapToGrid/>
                <w:sz w:val="20"/>
              </w:rPr>
            </w:pPr>
          </w:p>
        </w:tc>
      </w:tr>
      <w:tr w:rsidR="006D5E25" w:rsidRPr="009C43EA" w:rsidTr="006A1557">
        <w:tc>
          <w:tcPr>
            <w:tcW w:w="810" w:type="dxa"/>
          </w:tcPr>
          <w:p w:rsidR="006D5E25" w:rsidRPr="009C43EA" w:rsidRDefault="006D5E25" w:rsidP="006A1557">
            <w:pPr>
              <w:widowControl/>
              <w:rPr>
                <w:rFonts w:ascii="Times New Roman" w:hAnsi="Times New Roman"/>
                <w:b/>
                <w:snapToGrid/>
                <w:sz w:val="20"/>
              </w:rPr>
            </w:pPr>
          </w:p>
        </w:tc>
        <w:tc>
          <w:tcPr>
            <w:tcW w:w="3941" w:type="dxa"/>
          </w:tcPr>
          <w:p w:rsidR="006D5E25" w:rsidRPr="009C43EA" w:rsidRDefault="006D5E25" w:rsidP="006146DE">
            <w:pPr>
              <w:widowControl/>
              <w:rPr>
                <w:rFonts w:ascii="Times New Roman" w:hAnsi="Times New Roman"/>
                <w:snapToGrid/>
                <w:sz w:val="20"/>
              </w:rPr>
            </w:pPr>
            <w:r w:rsidRPr="009C43EA">
              <w:rPr>
                <w:rFonts w:ascii="Times New Roman" w:hAnsi="Times New Roman"/>
                <w:snapToGrid/>
                <w:sz w:val="20"/>
              </w:rPr>
              <w:t xml:space="preserve">Suggested due date </w:t>
            </w:r>
          </w:p>
        </w:tc>
        <w:tc>
          <w:tcPr>
            <w:tcW w:w="2028" w:type="dxa"/>
          </w:tcPr>
          <w:p w:rsidR="006D5E25" w:rsidRPr="009C43EA" w:rsidRDefault="006D5E25" w:rsidP="006A1557">
            <w:pPr>
              <w:widowControl/>
              <w:rPr>
                <w:rFonts w:ascii="Times New Roman" w:hAnsi="Times New Roman"/>
                <w:snapToGrid/>
                <w:sz w:val="20"/>
              </w:rPr>
            </w:pPr>
            <w:r w:rsidRPr="009C43EA">
              <w:rPr>
                <w:rFonts w:ascii="Times New Roman" w:hAnsi="Times New Roman"/>
                <w:snapToGrid/>
                <w:sz w:val="20"/>
              </w:rPr>
              <w:t xml:space="preserve">AYK, MIR, EYK </w:t>
            </w:r>
          </w:p>
        </w:tc>
      </w:tr>
      <w:tr w:rsidR="006D5E25" w:rsidRPr="009C43EA" w:rsidTr="006A1557">
        <w:tc>
          <w:tcPr>
            <w:tcW w:w="810" w:type="dxa"/>
          </w:tcPr>
          <w:p w:rsidR="006D5E25" w:rsidRPr="009C43EA" w:rsidRDefault="006D5E25" w:rsidP="006A1557">
            <w:pPr>
              <w:widowControl/>
              <w:rPr>
                <w:rFonts w:ascii="Times New Roman" w:hAnsi="Times New Roman"/>
                <w:b/>
                <w:snapToGrid/>
                <w:sz w:val="20"/>
              </w:rPr>
            </w:pPr>
            <w:r w:rsidRPr="009C43EA">
              <w:rPr>
                <w:rFonts w:ascii="Times New Roman" w:hAnsi="Times New Roman"/>
                <w:b/>
                <w:snapToGrid/>
                <w:sz w:val="20"/>
              </w:rPr>
              <w:t>9</w:t>
            </w:r>
          </w:p>
        </w:tc>
        <w:tc>
          <w:tcPr>
            <w:tcW w:w="3941" w:type="dxa"/>
          </w:tcPr>
          <w:p w:rsidR="006D5E25" w:rsidRPr="009C43EA" w:rsidRDefault="006D5E25" w:rsidP="006146DE">
            <w:pPr>
              <w:widowControl/>
              <w:rPr>
                <w:rFonts w:ascii="Times New Roman" w:hAnsi="Times New Roman"/>
                <w:snapToGrid/>
                <w:sz w:val="20"/>
              </w:rPr>
            </w:pPr>
            <w:r w:rsidRPr="009C43EA">
              <w:rPr>
                <w:rFonts w:ascii="Times New Roman" w:hAnsi="Times New Roman"/>
                <w:snapToGrid/>
                <w:sz w:val="20"/>
              </w:rPr>
              <w:t>Final Exam</w:t>
            </w:r>
            <w:r>
              <w:rPr>
                <w:rFonts w:ascii="Times New Roman" w:hAnsi="Times New Roman"/>
                <w:snapToGrid/>
                <w:sz w:val="20"/>
              </w:rPr>
              <w:t xml:space="preserve"> on or before</w:t>
            </w:r>
            <w:r w:rsidRPr="009C43EA">
              <w:rPr>
                <w:rFonts w:ascii="Times New Roman" w:hAnsi="Times New Roman"/>
                <w:snapToGrid/>
                <w:sz w:val="20"/>
              </w:rPr>
              <w:t xml:space="preserve"> </w:t>
            </w:r>
          </w:p>
        </w:tc>
        <w:tc>
          <w:tcPr>
            <w:tcW w:w="2028" w:type="dxa"/>
          </w:tcPr>
          <w:p w:rsidR="006D5E25" w:rsidRPr="009C43EA" w:rsidRDefault="006D5E25" w:rsidP="006A1557">
            <w:pPr>
              <w:widowControl/>
              <w:rPr>
                <w:rFonts w:ascii="Times New Roman" w:hAnsi="Times New Roman"/>
                <w:snapToGrid/>
                <w:sz w:val="20"/>
              </w:rPr>
            </w:pPr>
          </w:p>
        </w:tc>
      </w:tr>
    </w:tbl>
    <w:p w:rsidR="009C43EA" w:rsidRPr="009C43EA" w:rsidRDefault="009C43EA" w:rsidP="009C43EA">
      <w:pPr>
        <w:widowControl/>
        <w:shd w:val="clear" w:color="auto" w:fill="F3F3F3"/>
        <w:spacing w:before="240" w:after="60"/>
        <w:outlineLvl w:val="5"/>
        <w:rPr>
          <w:rFonts w:ascii="Times New Roman" w:hAnsi="Times New Roman"/>
          <w:b/>
          <w:bCs/>
          <w:smallCaps/>
          <w:snapToGrid/>
          <w:szCs w:val="24"/>
        </w:rPr>
        <w:sectPr w:rsidR="009C43EA" w:rsidRPr="009C43EA" w:rsidSect="009C43EA">
          <w:headerReference w:type="default" r:id="rId14"/>
          <w:footerReference w:type="default" r:id="rId15"/>
          <w:headerReference w:type="first" r:id="rId16"/>
          <w:type w:val="continuous"/>
          <w:pgSz w:w="12240" w:h="15840" w:code="1"/>
          <w:pgMar w:top="1440" w:right="1440" w:bottom="1440" w:left="1440" w:header="720" w:footer="720" w:gutter="0"/>
          <w:cols w:space="720"/>
          <w:titlePg/>
          <w:docGrid w:linePitch="360"/>
        </w:sectPr>
      </w:pPr>
    </w:p>
    <w:p w:rsidR="009C43EA" w:rsidRPr="009C43EA" w:rsidRDefault="009C43EA" w:rsidP="009C43EA">
      <w:pPr>
        <w:keepNext/>
        <w:widowControl/>
        <w:rPr>
          <w:rFonts w:ascii="Times New Roman" w:hAnsi="Times New Roman"/>
          <w:snapToGrid/>
          <w:szCs w:val="24"/>
        </w:rPr>
      </w:pPr>
    </w:p>
    <w:p w:rsidR="009C43EA" w:rsidRPr="009C43EA" w:rsidRDefault="009C43EA" w:rsidP="009C43EA">
      <w:pPr>
        <w:keepNext/>
        <w:widowControl/>
        <w:rPr>
          <w:rFonts w:ascii="Times New Roman" w:hAnsi="Times New Roman"/>
          <w:snapToGrid/>
          <w:szCs w:val="24"/>
        </w:rPr>
      </w:pPr>
      <w:r w:rsidRPr="009C43EA">
        <w:rPr>
          <w:rFonts w:ascii="Times New Roman" w:hAnsi="Times New Roman"/>
          <w:snapToGrid/>
          <w:szCs w:val="24"/>
        </w:rPr>
        <w:t>The assignments will require students to use the tools and techniques learned in the course and will provide practical experience.</w:t>
      </w:r>
    </w:p>
    <w:p w:rsidR="009C2914" w:rsidRDefault="009C2914" w:rsidP="009C43EA">
      <w:pPr>
        <w:widowControl/>
        <w:spacing w:before="240" w:after="60"/>
        <w:outlineLvl w:val="5"/>
        <w:rPr>
          <w:rFonts w:ascii="Times New Roman" w:hAnsi="Times New Roman"/>
          <w:b/>
          <w:bCs/>
          <w:snapToGrid/>
          <w:sz w:val="22"/>
          <w:szCs w:val="22"/>
        </w:rPr>
      </w:pPr>
    </w:p>
    <w:p w:rsidR="009C2914" w:rsidRDefault="009C2914" w:rsidP="009C43EA">
      <w:pPr>
        <w:widowControl/>
        <w:spacing w:before="240" w:after="60"/>
        <w:outlineLvl w:val="5"/>
        <w:rPr>
          <w:rFonts w:ascii="Times New Roman" w:hAnsi="Times New Roman"/>
          <w:b/>
          <w:bCs/>
          <w:snapToGrid/>
          <w:sz w:val="22"/>
          <w:szCs w:val="22"/>
        </w:rPr>
      </w:pPr>
    </w:p>
    <w:p w:rsidR="009C43EA" w:rsidRPr="009C43EA" w:rsidRDefault="009C43EA" w:rsidP="009C43EA">
      <w:pPr>
        <w:widowControl/>
        <w:spacing w:before="240" w:after="60"/>
        <w:outlineLvl w:val="5"/>
        <w:rPr>
          <w:rFonts w:ascii="Times New Roman" w:hAnsi="Times New Roman"/>
          <w:b/>
          <w:bCs/>
          <w:snapToGrid/>
          <w:sz w:val="22"/>
          <w:szCs w:val="22"/>
        </w:rPr>
      </w:pPr>
      <w:r w:rsidRPr="009C43EA">
        <w:rPr>
          <w:rFonts w:ascii="Times New Roman" w:hAnsi="Times New Roman"/>
          <w:b/>
          <w:bCs/>
          <w:snapToGrid/>
          <w:sz w:val="22"/>
          <w:szCs w:val="22"/>
        </w:rPr>
        <w:t xml:space="preserve">Final Exam </w:t>
      </w:r>
    </w:p>
    <w:p w:rsidR="009C43EA" w:rsidRPr="009C43EA" w:rsidRDefault="009C43EA" w:rsidP="009C43EA">
      <w:pPr>
        <w:widowControl/>
        <w:rPr>
          <w:rFonts w:ascii="Times New Roman" w:hAnsi="Times New Roman"/>
          <w:snapToGrid/>
          <w:szCs w:val="24"/>
        </w:rPr>
      </w:pPr>
      <w:r w:rsidRPr="009C43EA">
        <w:rPr>
          <w:rFonts w:ascii="Times New Roman" w:hAnsi="Times New Roman"/>
          <w:snapToGrid/>
          <w:szCs w:val="24"/>
        </w:rPr>
        <w:t xml:space="preserve">A final exam covering all aspects of the course will need to be scheduled no later than </w:t>
      </w:r>
      <w:r w:rsidR="006D5E25" w:rsidRPr="006D5E25">
        <w:rPr>
          <w:rFonts w:ascii="Times New Roman" w:hAnsi="Times New Roman"/>
          <w:b/>
          <w:snapToGrid/>
          <w:szCs w:val="24"/>
        </w:rPr>
        <w:t xml:space="preserve">Dec. </w:t>
      </w:r>
      <w:r w:rsidR="00881394">
        <w:rPr>
          <w:rFonts w:ascii="Times New Roman" w:hAnsi="Times New Roman"/>
          <w:b/>
          <w:snapToGrid/>
          <w:szCs w:val="24"/>
        </w:rPr>
        <w:t>10</w:t>
      </w:r>
      <w:r w:rsidRPr="006D5E25">
        <w:rPr>
          <w:rFonts w:ascii="Times New Roman" w:hAnsi="Times New Roman"/>
          <w:b/>
          <w:snapToGrid/>
          <w:szCs w:val="24"/>
        </w:rPr>
        <w:t xml:space="preserve"> 201</w:t>
      </w:r>
      <w:r w:rsidR="00881394">
        <w:rPr>
          <w:rFonts w:ascii="Times New Roman" w:hAnsi="Times New Roman"/>
          <w:b/>
          <w:snapToGrid/>
          <w:szCs w:val="24"/>
        </w:rPr>
        <w:t>5</w:t>
      </w:r>
      <w:r w:rsidRPr="006D5E25">
        <w:rPr>
          <w:rFonts w:ascii="Times New Roman" w:hAnsi="Times New Roman"/>
          <w:b/>
          <w:snapToGrid/>
          <w:szCs w:val="24"/>
        </w:rPr>
        <w:t>.</w:t>
      </w:r>
      <w:r w:rsidRPr="009C43EA">
        <w:rPr>
          <w:rFonts w:ascii="Times New Roman" w:hAnsi="Times New Roman"/>
          <w:snapToGrid/>
          <w:szCs w:val="24"/>
        </w:rPr>
        <w:t xml:space="preserve"> The final exam will test concepts covered during the entire course and will require students to use many of the tools and techniques in a practical manner. The final exam will be three hours in length.</w:t>
      </w:r>
    </w:p>
    <w:p w:rsidR="009C43EA" w:rsidRPr="009C43EA" w:rsidRDefault="009C43EA" w:rsidP="009C43EA">
      <w:pPr>
        <w:widowControl/>
        <w:rPr>
          <w:rFonts w:ascii="Times New Roman" w:hAnsi="Times New Roman"/>
          <w:snapToGrid/>
          <w:szCs w:val="24"/>
        </w:rPr>
      </w:pPr>
    </w:p>
    <w:p w:rsidR="009C43EA" w:rsidRPr="009C43EA" w:rsidRDefault="009C43EA" w:rsidP="009C43EA">
      <w:pPr>
        <w:widowControl/>
        <w:rPr>
          <w:rFonts w:ascii="Times New Roman" w:hAnsi="Times New Roman"/>
          <w:snapToGrid/>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165"/>
        <w:gridCol w:w="1428"/>
      </w:tblGrid>
      <w:tr w:rsidR="009C43EA" w:rsidRPr="009C43EA" w:rsidTr="00D8631A">
        <w:trPr>
          <w:cantSplit/>
          <w:trHeight w:val="255"/>
          <w:jc w:val="center"/>
        </w:trPr>
        <w:tc>
          <w:tcPr>
            <w:tcW w:w="567" w:type="dxa"/>
            <w:vMerge w:val="restart"/>
            <w:shd w:val="clear" w:color="auto" w:fill="E6E6E6"/>
            <w:textDirection w:val="btLr"/>
          </w:tcPr>
          <w:p w:rsidR="009C43EA" w:rsidRPr="009C43EA" w:rsidRDefault="009C43EA" w:rsidP="009C43EA">
            <w:pPr>
              <w:widowControl/>
              <w:ind w:left="96" w:right="113"/>
              <w:rPr>
                <w:rFonts w:ascii="Times New Roman" w:hAnsi="Times New Roman"/>
                <w:b/>
                <w:snapToGrid/>
                <w:sz w:val="28"/>
                <w:szCs w:val="28"/>
              </w:rPr>
            </w:pPr>
            <w:r w:rsidRPr="009C43EA">
              <w:rPr>
                <w:rFonts w:ascii="Times New Roman" w:hAnsi="Times New Roman"/>
                <w:b/>
                <w:snapToGrid/>
                <w:sz w:val="28"/>
                <w:szCs w:val="28"/>
              </w:rPr>
              <w:t>Evaluation</w:t>
            </w:r>
          </w:p>
        </w:tc>
        <w:tc>
          <w:tcPr>
            <w:tcW w:w="3165" w:type="dxa"/>
            <w:shd w:val="clear" w:color="auto" w:fill="E6E6E6"/>
          </w:tcPr>
          <w:p w:rsidR="009C43EA" w:rsidRPr="009C43EA" w:rsidRDefault="009C43EA" w:rsidP="009C43EA">
            <w:pPr>
              <w:widowControl/>
              <w:jc w:val="center"/>
              <w:rPr>
                <w:rFonts w:ascii="Times New Roman" w:hAnsi="Times New Roman"/>
                <w:b/>
                <w:snapToGrid/>
                <w:sz w:val="28"/>
                <w:szCs w:val="28"/>
              </w:rPr>
            </w:pPr>
            <w:r w:rsidRPr="009C43EA">
              <w:rPr>
                <w:rFonts w:ascii="Times New Roman" w:hAnsi="Times New Roman"/>
                <w:b/>
                <w:snapToGrid/>
                <w:sz w:val="28"/>
                <w:szCs w:val="28"/>
              </w:rPr>
              <w:t>Component</w:t>
            </w:r>
          </w:p>
        </w:tc>
        <w:tc>
          <w:tcPr>
            <w:tcW w:w="1428" w:type="dxa"/>
            <w:shd w:val="clear" w:color="auto" w:fill="E6E6E6"/>
          </w:tcPr>
          <w:p w:rsidR="009C43EA" w:rsidRPr="009C43EA" w:rsidRDefault="009C43EA" w:rsidP="009C43EA">
            <w:pPr>
              <w:widowControl/>
              <w:jc w:val="center"/>
              <w:rPr>
                <w:rFonts w:ascii="Times New Roman" w:hAnsi="Times New Roman"/>
                <w:b/>
                <w:snapToGrid/>
                <w:sz w:val="28"/>
                <w:szCs w:val="28"/>
              </w:rPr>
            </w:pPr>
            <w:r w:rsidRPr="009C43EA">
              <w:rPr>
                <w:rFonts w:ascii="Times New Roman" w:hAnsi="Times New Roman"/>
                <w:b/>
                <w:snapToGrid/>
                <w:sz w:val="28"/>
                <w:szCs w:val="28"/>
              </w:rPr>
              <w:t>Weight</w:t>
            </w:r>
          </w:p>
        </w:tc>
      </w:tr>
      <w:tr w:rsidR="009C43EA" w:rsidRPr="009C43EA" w:rsidTr="00D8631A">
        <w:trPr>
          <w:cantSplit/>
          <w:trHeight w:val="293"/>
          <w:jc w:val="center"/>
        </w:trPr>
        <w:tc>
          <w:tcPr>
            <w:tcW w:w="567" w:type="dxa"/>
            <w:vMerge/>
          </w:tcPr>
          <w:p w:rsidR="009C43EA" w:rsidRPr="009C43EA" w:rsidRDefault="009C43EA" w:rsidP="009C43EA">
            <w:pPr>
              <w:widowControl/>
              <w:ind w:left="96"/>
              <w:rPr>
                <w:rFonts w:ascii="Times New Roman" w:hAnsi="Times New Roman"/>
                <w:snapToGrid/>
                <w:szCs w:val="24"/>
              </w:rPr>
            </w:pPr>
          </w:p>
        </w:tc>
        <w:tc>
          <w:tcPr>
            <w:tcW w:w="3165" w:type="dxa"/>
          </w:tcPr>
          <w:p w:rsidR="009C43EA" w:rsidRPr="009C43EA" w:rsidRDefault="009C43EA" w:rsidP="009C43EA">
            <w:pPr>
              <w:widowControl/>
              <w:tabs>
                <w:tab w:val="left" w:pos="219"/>
              </w:tabs>
              <w:rPr>
                <w:rFonts w:ascii="Times New Roman" w:hAnsi="Times New Roman"/>
                <w:snapToGrid/>
                <w:szCs w:val="24"/>
              </w:rPr>
            </w:pPr>
            <w:r w:rsidRPr="009C43EA">
              <w:rPr>
                <w:rFonts w:ascii="Times New Roman" w:hAnsi="Times New Roman"/>
                <w:snapToGrid/>
                <w:szCs w:val="24"/>
              </w:rPr>
              <w:t>Assignments</w:t>
            </w:r>
          </w:p>
        </w:tc>
        <w:tc>
          <w:tcPr>
            <w:tcW w:w="1428" w:type="dxa"/>
          </w:tcPr>
          <w:p w:rsidR="009C43EA" w:rsidRPr="009C43EA" w:rsidRDefault="009C43EA" w:rsidP="009C43EA">
            <w:pPr>
              <w:widowControl/>
              <w:jc w:val="right"/>
              <w:rPr>
                <w:rFonts w:ascii="Times New Roman" w:hAnsi="Times New Roman"/>
                <w:snapToGrid/>
                <w:szCs w:val="24"/>
              </w:rPr>
            </w:pPr>
            <w:r w:rsidRPr="009C43EA">
              <w:rPr>
                <w:rFonts w:ascii="Times New Roman" w:hAnsi="Times New Roman"/>
                <w:snapToGrid/>
                <w:szCs w:val="24"/>
              </w:rPr>
              <w:t>55%</w:t>
            </w:r>
          </w:p>
        </w:tc>
      </w:tr>
      <w:tr w:rsidR="009C43EA" w:rsidRPr="009C43EA" w:rsidTr="00D8631A">
        <w:trPr>
          <w:cantSplit/>
          <w:trHeight w:val="369"/>
          <w:jc w:val="center"/>
        </w:trPr>
        <w:tc>
          <w:tcPr>
            <w:tcW w:w="567" w:type="dxa"/>
            <w:vMerge/>
          </w:tcPr>
          <w:p w:rsidR="009C43EA" w:rsidRPr="009C43EA" w:rsidRDefault="009C43EA" w:rsidP="009C43EA">
            <w:pPr>
              <w:widowControl/>
              <w:ind w:left="96"/>
              <w:rPr>
                <w:rFonts w:ascii="Times New Roman" w:hAnsi="Times New Roman"/>
                <w:snapToGrid/>
                <w:szCs w:val="24"/>
              </w:rPr>
            </w:pPr>
          </w:p>
        </w:tc>
        <w:tc>
          <w:tcPr>
            <w:tcW w:w="3165" w:type="dxa"/>
          </w:tcPr>
          <w:p w:rsidR="009C43EA" w:rsidRPr="009C43EA" w:rsidRDefault="009C43EA" w:rsidP="009C43EA">
            <w:pPr>
              <w:widowControl/>
              <w:tabs>
                <w:tab w:val="left" w:pos="219"/>
              </w:tabs>
              <w:rPr>
                <w:rFonts w:ascii="Times New Roman" w:hAnsi="Times New Roman"/>
                <w:snapToGrid/>
                <w:szCs w:val="24"/>
              </w:rPr>
            </w:pPr>
            <w:r w:rsidRPr="009C43EA">
              <w:rPr>
                <w:rFonts w:ascii="Times New Roman" w:hAnsi="Times New Roman"/>
                <w:snapToGrid/>
                <w:szCs w:val="24"/>
              </w:rPr>
              <w:t>Final Exam</w:t>
            </w:r>
          </w:p>
        </w:tc>
        <w:tc>
          <w:tcPr>
            <w:tcW w:w="1428" w:type="dxa"/>
          </w:tcPr>
          <w:p w:rsidR="009C43EA" w:rsidRPr="009C43EA" w:rsidRDefault="009C43EA" w:rsidP="009C43EA">
            <w:pPr>
              <w:widowControl/>
              <w:jc w:val="right"/>
              <w:rPr>
                <w:rFonts w:ascii="Times New Roman" w:hAnsi="Times New Roman"/>
                <w:snapToGrid/>
                <w:szCs w:val="24"/>
              </w:rPr>
            </w:pPr>
            <w:r w:rsidRPr="009C43EA">
              <w:rPr>
                <w:rFonts w:ascii="Times New Roman" w:hAnsi="Times New Roman"/>
                <w:snapToGrid/>
                <w:szCs w:val="24"/>
              </w:rPr>
              <w:t>45%</w:t>
            </w:r>
          </w:p>
        </w:tc>
      </w:tr>
      <w:tr w:rsidR="009C43EA" w:rsidRPr="009C43EA" w:rsidTr="00D8631A">
        <w:trPr>
          <w:cantSplit/>
          <w:trHeight w:val="178"/>
          <w:jc w:val="center"/>
        </w:trPr>
        <w:tc>
          <w:tcPr>
            <w:tcW w:w="567" w:type="dxa"/>
            <w:vMerge/>
          </w:tcPr>
          <w:p w:rsidR="009C43EA" w:rsidRPr="009C43EA" w:rsidRDefault="009C43EA" w:rsidP="009C43EA">
            <w:pPr>
              <w:widowControl/>
              <w:ind w:left="96"/>
              <w:rPr>
                <w:rFonts w:ascii="Times New Roman" w:hAnsi="Times New Roman"/>
                <w:snapToGrid/>
                <w:szCs w:val="24"/>
              </w:rPr>
            </w:pPr>
          </w:p>
        </w:tc>
        <w:tc>
          <w:tcPr>
            <w:tcW w:w="3165" w:type="dxa"/>
          </w:tcPr>
          <w:p w:rsidR="009C43EA" w:rsidRPr="009C43EA" w:rsidRDefault="009C43EA" w:rsidP="009C43EA">
            <w:pPr>
              <w:widowControl/>
              <w:tabs>
                <w:tab w:val="left" w:pos="219"/>
              </w:tabs>
              <w:rPr>
                <w:rFonts w:ascii="Times New Roman" w:hAnsi="Times New Roman"/>
                <w:snapToGrid/>
                <w:szCs w:val="24"/>
              </w:rPr>
            </w:pPr>
            <w:r w:rsidRPr="009C43EA">
              <w:rPr>
                <w:rFonts w:ascii="Times New Roman" w:hAnsi="Times New Roman"/>
                <w:b/>
                <w:snapToGrid/>
                <w:szCs w:val="24"/>
              </w:rPr>
              <w:t>Total</w:t>
            </w:r>
          </w:p>
        </w:tc>
        <w:tc>
          <w:tcPr>
            <w:tcW w:w="1428" w:type="dxa"/>
          </w:tcPr>
          <w:p w:rsidR="009C43EA" w:rsidRPr="009C43EA" w:rsidRDefault="009C43EA" w:rsidP="009C43EA">
            <w:pPr>
              <w:widowControl/>
              <w:jc w:val="right"/>
              <w:rPr>
                <w:rFonts w:ascii="Times New Roman" w:hAnsi="Times New Roman"/>
                <w:snapToGrid/>
                <w:szCs w:val="24"/>
              </w:rPr>
            </w:pPr>
            <w:r w:rsidRPr="009C43EA">
              <w:rPr>
                <w:rFonts w:ascii="Times New Roman" w:hAnsi="Times New Roman"/>
                <w:b/>
                <w:snapToGrid/>
                <w:szCs w:val="24"/>
              </w:rPr>
              <w:t>100%</w:t>
            </w:r>
          </w:p>
        </w:tc>
      </w:tr>
      <w:tr w:rsidR="009C43EA" w:rsidRPr="009C43EA" w:rsidTr="00D8631A">
        <w:trPr>
          <w:cantSplit/>
          <w:trHeight w:val="268"/>
          <w:jc w:val="center"/>
        </w:trPr>
        <w:tc>
          <w:tcPr>
            <w:tcW w:w="567" w:type="dxa"/>
            <w:vMerge/>
          </w:tcPr>
          <w:p w:rsidR="009C43EA" w:rsidRPr="009C43EA" w:rsidRDefault="009C43EA" w:rsidP="009C43EA">
            <w:pPr>
              <w:widowControl/>
              <w:ind w:left="96"/>
              <w:rPr>
                <w:rFonts w:ascii="Times New Roman" w:hAnsi="Times New Roman"/>
                <w:b/>
                <w:snapToGrid/>
                <w:szCs w:val="24"/>
              </w:rPr>
            </w:pPr>
          </w:p>
        </w:tc>
        <w:tc>
          <w:tcPr>
            <w:tcW w:w="3165" w:type="dxa"/>
          </w:tcPr>
          <w:p w:rsidR="009C43EA" w:rsidRPr="009C43EA" w:rsidRDefault="009C43EA" w:rsidP="009C43EA">
            <w:pPr>
              <w:widowControl/>
              <w:rPr>
                <w:rFonts w:ascii="Times New Roman" w:hAnsi="Times New Roman"/>
                <w:b/>
                <w:snapToGrid/>
                <w:szCs w:val="24"/>
              </w:rPr>
            </w:pPr>
          </w:p>
        </w:tc>
        <w:tc>
          <w:tcPr>
            <w:tcW w:w="1428" w:type="dxa"/>
          </w:tcPr>
          <w:p w:rsidR="009C43EA" w:rsidRPr="009C43EA" w:rsidRDefault="009C43EA" w:rsidP="009C43EA">
            <w:pPr>
              <w:widowControl/>
              <w:jc w:val="right"/>
              <w:rPr>
                <w:rFonts w:ascii="Times New Roman" w:hAnsi="Times New Roman"/>
                <w:b/>
                <w:snapToGrid/>
                <w:szCs w:val="24"/>
              </w:rPr>
            </w:pPr>
          </w:p>
        </w:tc>
      </w:tr>
    </w:tbl>
    <w:p w:rsidR="009C43EA" w:rsidRPr="009C43EA" w:rsidRDefault="009C43EA" w:rsidP="009C43EA">
      <w:pPr>
        <w:widowControl/>
        <w:rPr>
          <w:rFonts w:ascii="Times New Roman" w:hAnsi="Times New Roman"/>
          <w:snapToGrid/>
          <w:szCs w:val="24"/>
        </w:rPr>
      </w:pPr>
    </w:p>
    <w:p w:rsidR="0030073D" w:rsidRDefault="0030073D">
      <w:pPr>
        <w:rPr>
          <w:rFonts w:ascii="Times New Roman" w:hAnsi="Times New Roman"/>
          <w:lang w:val="en-GB"/>
        </w:rPr>
      </w:pPr>
    </w:p>
    <w:p w:rsidR="0030073D" w:rsidRPr="0002551F" w:rsidRDefault="0002551F">
      <w:pPr>
        <w:rPr>
          <w:rFonts w:ascii="Times New Roman" w:hAnsi="Times New Roman"/>
          <w:b/>
          <w:lang w:val="en-GB"/>
        </w:rPr>
      </w:pPr>
      <w:r>
        <w:rPr>
          <w:rFonts w:ascii="Times New Roman" w:hAnsi="Times New Roman"/>
          <w:b/>
          <w:lang w:val="en-GB"/>
        </w:rPr>
        <w:t>Attendance</w:t>
      </w:r>
    </w:p>
    <w:p w:rsidR="0030073D" w:rsidRPr="008B0E51" w:rsidRDefault="009C43EA">
      <w:pPr>
        <w:rPr>
          <w:rFonts w:ascii="Times New Roman" w:hAnsi="Times New Roman"/>
          <w:i/>
          <w:lang w:val="en-GB"/>
        </w:rPr>
      </w:pPr>
      <w:r>
        <w:rPr>
          <w:rFonts w:ascii="Times New Roman" w:hAnsi="Times New Roman"/>
          <w:i/>
          <w:lang w:val="en-GB"/>
        </w:rPr>
        <w:t>A</w:t>
      </w:r>
      <w:r w:rsidR="0030073D" w:rsidRPr="008B0E51">
        <w:rPr>
          <w:rFonts w:ascii="Times New Roman" w:hAnsi="Times New Roman"/>
          <w:i/>
          <w:lang w:val="en-GB"/>
        </w:rPr>
        <w:t>s stated in the Academic Regulations.</w:t>
      </w:r>
      <w:r w:rsidR="008B3C6A">
        <w:rPr>
          <w:rFonts w:ascii="Times New Roman" w:hAnsi="Times New Roman"/>
          <w:i/>
          <w:lang w:val="en-GB"/>
        </w:rPr>
        <w:t xml:space="preserve"> </w:t>
      </w:r>
    </w:p>
    <w:p w:rsidR="00FD36C6" w:rsidRDefault="00FD36C6">
      <w:pPr>
        <w:rPr>
          <w:rFonts w:ascii="Times New Roman" w:hAnsi="Times New Roman"/>
          <w:lang w:val="en-GB"/>
        </w:rPr>
      </w:pPr>
    </w:p>
    <w:p w:rsidR="0002551F" w:rsidRPr="008B0E51" w:rsidRDefault="009C43EA" w:rsidP="009C43EA">
      <w:pPr>
        <w:tabs>
          <w:tab w:val="left" w:pos="3131"/>
        </w:tabs>
        <w:rPr>
          <w:rFonts w:ascii="Times New Roman" w:hAnsi="Times New Roman"/>
          <w:i/>
          <w:lang w:val="en-GB"/>
        </w:rPr>
      </w:pPr>
      <w:r>
        <w:rPr>
          <w:rFonts w:ascii="Times New Roman" w:hAnsi="Times New Roman"/>
          <w:i/>
          <w:lang w:val="en-GB"/>
        </w:rPr>
        <w:tab/>
      </w:r>
    </w:p>
    <w:p w:rsidR="008B3C6A" w:rsidRDefault="008B3C6A" w:rsidP="008B3C6A">
      <w:pPr>
        <w:rPr>
          <w:rFonts w:ascii="Times New Roman" w:hAnsi="Times New Roman"/>
          <w:b/>
          <w:lang w:val="en-GB"/>
        </w:rPr>
      </w:pPr>
      <w:r>
        <w:rPr>
          <w:rFonts w:ascii="Times New Roman" w:hAnsi="Times New Roman"/>
          <w:b/>
          <w:lang w:val="en-GB"/>
        </w:rPr>
        <w:t xml:space="preserve">REQUIRED TEXTBOOKS </w:t>
      </w:r>
      <w:r w:rsidR="0002551F">
        <w:rPr>
          <w:rFonts w:ascii="Times New Roman" w:hAnsi="Times New Roman"/>
          <w:b/>
          <w:lang w:val="en-GB"/>
        </w:rPr>
        <w:t>AND</w:t>
      </w:r>
      <w:r>
        <w:rPr>
          <w:rFonts w:ascii="Times New Roman" w:hAnsi="Times New Roman"/>
          <w:b/>
          <w:lang w:val="en-GB"/>
        </w:rPr>
        <w:t xml:space="preserve"> MATERIALS</w:t>
      </w:r>
    </w:p>
    <w:p w:rsidR="00881394" w:rsidRDefault="00881394" w:rsidP="008B3C6A">
      <w:pPr>
        <w:rPr>
          <w:rFonts w:ascii="Times New Roman" w:hAnsi="Times New Roman"/>
          <w:b/>
          <w:lang w:val="en-GB"/>
        </w:rPr>
      </w:pPr>
    </w:p>
    <w:p w:rsidR="00881394" w:rsidRPr="00881394" w:rsidRDefault="00881394" w:rsidP="003B195F">
      <w:pPr>
        <w:widowControl/>
        <w:shd w:val="clear" w:color="auto" w:fill="FFFFFF"/>
        <w:spacing w:after="225"/>
        <w:textAlignment w:val="baseline"/>
        <w:outlineLvl w:val="0"/>
        <w:rPr>
          <w:rFonts w:ascii="Arial" w:hAnsi="Arial" w:cs="Arial"/>
          <w:b/>
          <w:bCs/>
          <w:snapToGrid/>
          <w:color w:val="333333"/>
          <w:kern w:val="36"/>
          <w:sz w:val="27"/>
          <w:szCs w:val="27"/>
        </w:rPr>
      </w:pPr>
      <w:r w:rsidRPr="00881394">
        <w:rPr>
          <w:rFonts w:ascii="Arial" w:hAnsi="Arial" w:cs="Arial"/>
          <w:b/>
          <w:bCs/>
          <w:snapToGrid/>
          <w:color w:val="333333"/>
          <w:kern w:val="36"/>
          <w:sz w:val="27"/>
          <w:szCs w:val="27"/>
        </w:rPr>
        <w:t>Microsoft® Access 2013: Complete, 1st Edition</w:t>
      </w:r>
    </w:p>
    <w:p w:rsidR="00881394" w:rsidRPr="00881394" w:rsidRDefault="00881394" w:rsidP="00881394">
      <w:pPr>
        <w:widowControl/>
        <w:shd w:val="clear" w:color="auto" w:fill="FFFFFF"/>
        <w:spacing w:after="240" w:line="270" w:lineRule="atLeast"/>
        <w:textAlignment w:val="baseline"/>
        <w:rPr>
          <w:rFonts w:ascii="Arial" w:hAnsi="Arial" w:cs="Arial"/>
          <w:snapToGrid/>
          <w:color w:val="333333"/>
          <w:sz w:val="18"/>
          <w:szCs w:val="18"/>
        </w:rPr>
      </w:pPr>
      <w:proofErr w:type="gramStart"/>
      <w:r w:rsidRPr="00881394">
        <w:rPr>
          <w:rFonts w:ascii="Arial" w:hAnsi="Arial" w:cs="Arial"/>
          <w:snapToGrid/>
          <w:color w:val="333333"/>
          <w:sz w:val="18"/>
          <w:szCs w:val="18"/>
        </w:rPr>
        <w:t>Philip J. Pratt; Mary Z.</w:t>
      </w:r>
      <w:proofErr w:type="gramEnd"/>
      <w:r w:rsidRPr="00881394">
        <w:rPr>
          <w:rFonts w:ascii="Arial" w:hAnsi="Arial" w:cs="Arial"/>
          <w:snapToGrid/>
          <w:color w:val="333333"/>
          <w:sz w:val="18"/>
          <w:szCs w:val="18"/>
        </w:rPr>
        <w:t xml:space="preserve"> Last</w:t>
      </w:r>
      <w:r w:rsidRPr="00881394">
        <w:rPr>
          <w:rFonts w:ascii="Arial" w:hAnsi="Arial" w:cs="Arial"/>
          <w:snapToGrid/>
          <w:color w:val="333333"/>
          <w:sz w:val="18"/>
          <w:szCs w:val="18"/>
        </w:rPr>
        <w:br/>
        <w:t>ISBN-10: 1-285-16907-7</w:t>
      </w:r>
      <w:r w:rsidRPr="00881394">
        <w:rPr>
          <w:rFonts w:ascii="Arial" w:hAnsi="Arial" w:cs="Arial"/>
          <w:snapToGrid/>
          <w:color w:val="333333"/>
          <w:sz w:val="18"/>
          <w:szCs w:val="18"/>
        </w:rPr>
        <w:br/>
        <w:t>ISBN-13: 978-1-285-16907-1</w:t>
      </w:r>
    </w:p>
    <w:tbl>
      <w:tblPr>
        <w:tblW w:w="9513" w:type="dxa"/>
        <w:tblLayout w:type="fixed"/>
        <w:tblLook w:val="0000" w:firstRow="0" w:lastRow="0" w:firstColumn="0" w:lastColumn="0" w:noHBand="0" w:noVBand="0"/>
      </w:tblPr>
      <w:tblGrid>
        <w:gridCol w:w="2294"/>
        <w:gridCol w:w="5933"/>
        <w:gridCol w:w="1286"/>
      </w:tblGrid>
      <w:tr w:rsidR="009C43EA" w:rsidRPr="009C43EA" w:rsidTr="00D8631A">
        <w:trPr>
          <w:trHeight w:val="468"/>
        </w:trPr>
        <w:tc>
          <w:tcPr>
            <w:tcW w:w="2294" w:type="dxa"/>
          </w:tcPr>
          <w:p w:rsidR="009C43EA" w:rsidRPr="009C43EA" w:rsidRDefault="009C43EA" w:rsidP="009C43EA">
            <w:pPr>
              <w:widowControl/>
              <w:spacing w:before="120" w:after="120"/>
              <w:rPr>
                <w:rFonts w:ascii="Times New Roman" w:hAnsi="Times New Roman"/>
                <w:b/>
                <w:snapToGrid/>
                <w:szCs w:val="24"/>
              </w:rPr>
            </w:pPr>
            <w:r w:rsidRPr="009C43EA">
              <w:rPr>
                <w:rFonts w:ascii="Times New Roman" w:hAnsi="Times New Roman"/>
                <w:b/>
                <w:snapToGrid/>
                <w:szCs w:val="24"/>
              </w:rPr>
              <w:t>Course Website:</w:t>
            </w:r>
          </w:p>
        </w:tc>
        <w:tc>
          <w:tcPr>
            <w:tcW w:w="5933" w:type="dxa"/>
          </w:tcPr>
          <w:p w:rsidR="009C43EA" w:rsidRPr="009C43EA" w:rsidRDefault="00353CD9" w:rsidP="009C43EA">
            <w:pPr>
              <w:widowControl/>
              <w:spacing w:before="120" w:after="120"/>
              <w:rPr>
                <w:rFonts w:ascii="Times New Roman" w:hAnsi="Times New Roman"/>
                <w:snapToGrid/>
                <w:szCs w:val="24"/>
              </w:rPr>
            </w:pPr>
            <w:hyperlink r:id="rId17" w:history="1">
              <w:r w:rsidR="00881394" w:rsidRPr="00F11CCA">
                <w:rPr>
                  <w:rStyle w:val="Hyperlink"/>
                </w:rPr>
                <w:t>http://www.cengagebrain.com/cgi-wadsworth/course_products_wp.pl?fid=M20b&amp;product_isbn_issn=9781285169071&amp;token</w:t>
              </w:r>
            </w:hyperlink>
            <w:r w:rsidR="00881394" w:rsidRPr="00881394">
              <w:t>=</w:t>
            </w:r>
            <w:r w:rsidR="00881394">
              <w:t xml:space="preserve"> </w:t>
            </w:r>
          </w:p>
        </w:tc>
        <w:tc>
          <w:tcPr>
            <w:tcW w:w="1286" w:type="dxa"/>
          </w:tcPr>
          <w:p w:rsidR="009C43EA" w:rsidRPr="009C43EA" w:rsidRDefault="009C43EA" w:rsidP="009C43EA">
            <w:pPr>
              <w:widowControl/>
              <w:spacing w:before="120" w:after="120"/>
              <w:rPr>
                <w:rFonts w:ascii="Times New Roman" w:hAnsi="Times New Roman"/>
                <w:snapToGrid/>
                <w:szCs w:val="24"/>
              </w:rPr>
            </w:pPr>
          </w:p>
        </w:tc>
      </w:tr>
    </w:tbl>
    <w:p w:rsidR="008B3C6A" w:rsidRPr="008B3C6A" w:rsidRDefault="008B3C6A" w:rsidP="008B3C6A">
      <w:pPr>
        <w:rPr>
          <w:rFonts w:ascii="Times New Roman" w:hAnsi="Times New Roman"/>
          <w:i/>
          <w:lang w:val="en-GB"/>
        </w:rPr>
      </w:pPr>
    </w:p>
    <w:p w:rsidR="008B0E51" w:rsidRDefault="008B0E51">
      <w:pPr>
        <w:rPr>
          <w:rFonts w:ascii="Times New Roman" w:hAnsi="Times New Roman"/>
          <w:lang w:val="en-GB"/>
        </w:rPr>
      </w:pPr>
    </w:p>
    <w:p w:rsidR="008B3C6A" w:rsidRDefault="008B3C6A" w:rsidP="00F71A5C">
      <w:pPr>
        <w:rPr>
          <w:rFonts w:ascii="Times New Roman" w:hAnsi="Times New Roman"/>
          <w:b/>
          <w:lang w:val="en-GB"/>
        </w:rPr>
      </w:pPr>
    </w:p>
    <w:p w:rsidR="006D5E25" w:rsidRDefault="006D5E25" w:rsidP="00F71A5C">
      <w:pPr>
        <w:rPr>
          <w:rFonts w:ascii="Times New Roman" w:hAnsi="Times New Roman"/>
          <w:b/>
          <w:lang w:val="en-GB"/>
        </w:rPr>
      </w:pPr>
    </w:p>
    <w:p w:rsidR="006D5E25" w:rsidRDefault="006D5E25" w:rsidP="00F71A5C">
      <w:pPr>
        <w:rPr>
          <w:rFonts w:ascii="Times New Roman" w:hAnsi="Times New Roman"/>
          <w:b/>
          <w:lang w:val="en-GB"/>
        </w:rPr>
      </w:pPr>
    </w:p>
    <w:p w:rsidR="00881394" w:rsidRDefault="00881394" w:rsidP="00F71A5C">
      <w:pPr>
        <w:rPr>
          <w:rFonts w:ascii="Times New Roman" w:hAnsi="Times New Roman"/>
          <w:b/>
          <w:lang w:val="en-GB"/>
        </w:rPr>
      </w:pPr>
    </w:p>
    <w:p w:rsidR="00881394" w:rsidRDefault="00881394" w:rsidP="00F71A5C">
      <w:pPr>
        <w:rPr>
          <w:rFonts w:ascii="Times New Roman" w:hAnsi="Times New Roman"/>
          <w:b/>
          <w:lang w:val="en-GB"/>
        </w:rPr>
      </w:pPr>
    </w:p>
    <w:p w:rsidR="004E3051" w:rsidRPr="004E3051" w:rsidRDefault="004E3051" w:rsidP="004E3051">
      <w:pPr>
        <w:rPr>
          <w:rFonts w:ascii="Times New Roman" w:hAnsi="Times New Roman"/>
          <w:b/>
          <w:bCs/>
          <w:szCs w:val="24"/>
        </w:rPr>
      </w:pPr>
      <w:r w:rsidRPr="004E3051">
        <w:rPr>
          <w:rFonts w:ascii="Times New Roman" w:hAnsi="Times New Roman"/>
          <w:b/>
          <w:bCs/>
          <w:szCs w:val="24"/>
        </w:rPr>
        <w:lastRenderedPageBreak/>
        <w:t>PLAGIARISM</w:t>
      </w:r>
    </w:p>
    <w:p w:rsidR="004E3051" w:rsidRDefault="004E3051" w:rsidP="004E3051">
      <w:pPr>
        <w:ind w:right="460"/>
        <w:rPr>
          <w:rFonts w:ascii="Times New Roman" w:hAnsi="Times New Roman"/>
          <w:szCs w:val="24"/>
        </w:rPr>
      </w:pPr>
    </w:p>
    <w:p w:rsidR="004E3051" w:rsidRPr="004E3051" w:rsidRDefault="004E3051" w:rsidP="004E3051">
      <w:pPr>
        <w:ind w:right="460"/>
        <w:rPr>
          <w:rFonts w:ascii="Times New Roman" w:hAnsi="Times New Roman"/>
          <w:szCs w:val="24"/>
        </w:rPr>
      </w:pPr>
      <w:r w:rsidRPr="004E3051">
        <w:rPr>
          <w:rFonts w:ascii="Times New Roman" w:hAnsi="Times New Roman"/>
          <w:szCs w:val="24"/>
        </w:rPr>
        <w:t xml:space="preserve">Plagiarism is a serious academic offence. Plagiarism occurs when students present the words of someone else as their own. Plagiarism can be the deliberate use of a whole piece of another person’s writing, but more frequently it occurs when students fail to acknowledge and document sources from which they have taken material. Whenever the words, research or ideas of others are directly quoted or paraphrased, they must be documented according to an accepted manuscript style (e.g., APA, CSE, MLA, etc.). Resubmitting a paper which has previously received credit is also considered plagiarism. Students who plagiarize material for assignments will receive a mark of zero (F) on the assignment and may fail the course. Plagiarism may also result in dismissal </w:t>
      </w:r>
      <w:r w:rsidR="003C2E9B">
        <w:rPr>
          <w:rFonts w:ascii="Times New Roman" w:hAnsi="Times New Roman"/>
          <w:szCs w:val="24"/>
        </w:rPr>
        <w:t>from a program of study or the C</w:t>
      </w:r>
      <w:r w:rsidRPr="004E3051">
        <w:rPr>
          <w:rFonts w:ascii="Times New Roman" w:hAnsi="Times New Roman"/>
          <w:szCs w:val="24"/>
        </w:rPr>
        <w:t>ollege.</w:t>
      </w:r>
    </w:p>
    <w:p w:rsidR="00F566B4" w:rsidRDefault="00F566B4">
      <w:pPr>
        <w:rPr>
          <w:rFonts w:ascii="Times New Roman" w:hAnsi="Times New Roman"/>
          <w:lang w:val="en-GB"/>
        </w:rPr>
      </w:pPr>
    </w:p>
    <w:p w:rsidR="000F3142" w:rsidRPr="003C2E9B" w:rsidRDefault="00E67C98" w:rsidP="000F3142">
      <w:pPr>
        <w:rPr>
          <w:rFonts w:ascii="Times New Roman" w:hAnsi="Times New Roman"/>
          <w:b/>
          <w:bCs/>
          <w:szCs w:val="24"/>
        </w:rPr>
      </w:pPr>
      <w:r w:rsidRPr="003C2E9B">
        <w:rPr>
          <w:rFonts w:ascii="Times New Roman" w:hAnsi="Times New Roman"/>
          <w:b/>
          <w:bCs/>
          <w:szCs w:val="24"/>
        </w:rPr>
        <w:t>ACADEMIC ACCOMMODATION</w:t>
      </w:r>
    </w:p>
    <w:p w:rsidR="008B0E51" w:rsidRPr="003C2E9B" w:rsidRDefault="008B0E51" w:rsidP="00CC2D82">
      <w:pPr>
        <w:ind w:right="460"/>
        <w:rPr>
          <w:rFonts w:ascii="Times New Roman" w:hAnsi="Times New Roman"/>
          <w:szCs w:val="24"/>
        </w:rPr>
      </w:pPr>
    </w:p>
    <w:p w:rsidR="000F3142" w:rsidRDefault="000F3142" w:rsidP="00CC2D82">
      <w:pPr>
        <w:ind w:right="460"/>
        <w:rPr>
          <w:rFonts w:ascii="Times New Roman" w:hAnsi="Times New Roman"/>
          <w:szCs w:val="24"/>
        </w:rPr>
      </w:pPr>
      <w:r w:rsidRPr="003C2E9B">
        <w:rPr>
          <w:rFonts w:ascii="Times New Roman" w:hAnsi="Times New Roman"/>
          <w:szCs w:val="24"/>
        </w:rPr>
        <w:t xml:space="preserve">Reasonable accommodations are available for students </w:t>
      </w:r>
      <w:r w:rsidR="00E67C98" w:rsidRPr="003C2E9B">
        <w:rPr>
          <w:rFonts w:ascii="Times New Roman" w:hAnsi="Times New Roman"/>
          <w:szCs w:val="24"/>
        </w:rPr>
        <w:t xml:space="preserve">requiring an academic accommodation to fully participate in this class.  These accommodations are available for students </w:t>
      </w:r>
      <w:r w:rsidRPr="003C2E9B">
        <w:rPr>
          <w:rFonts w:ascii="Times New Roman" w:hAnsi="Times New Roman"/>
          <w:szCs w:val="24"/>
        </w:rPr>
        <w:t>with a documented disability</w:t>
      </w:r>
      <w:r w:rsidR="00E67C98" w:rsidRPr="003C2E9B">
        <w:rPr>
          <w:rFonts w:ascii="Times New Roman" w:hAnsi="Times New Roman"/>
          <w:szCs w:val="24"/>
        </w:rPr>
        <w:t>,</w:t>
      </w:r>
      <w:r w:rsidRPr="003C2E9B">
        <w:rPr>
          <w:rFonts w:ascii="Times New Roman" w:hAnsi="Times New Roman"/>
          <w:szCs w:val="24"/>
        </w:rPr>
        <w:t xml:space="preserve"> chronic condition</w:t>
      </w:r>
      <w:r w:rsidR="00E67C98" w:rsidRPr="003C2E9B">
        <w:rPr>
          <w:rFonts w:ascii="Times New Roman" w:hAnsi="Times New Roman"/>
          <w:szCs w:val="24"/>
        </w:rPr>
        <w:t xml:space="preserve"> or any other grounds specified in section 8.0 of the Yukon College Academic Regulations</w:t>
      </w:r>
      <w:r w:rsidR="003C2E9B" w:rsidRPr="003C2E9B">
        <w:rPr>
          <w:rFonts w:ascii="Times New Roman" w:hAnsi="Times New Roman"/>
          <w:szCs w:val="24"/>
        </w:rPr>
        <w:t xml:space="preserve"> (available on the Yukon College website)</w:t>
      </w:r>
      <w:r w:rsidRPr="003C2E9B">
        <w:rPr>
          <w:rFonts w:ascii="Times New Roman" w:hAnsi="Times New Roman"/>
          <w:szCs w:val="24"/>
        </w:rPr>
        <w:t>. It is the student’s responsibility to seek these accommodations. If a student</w:t>
      </w:r>
      <w:r w:rsidR="00E67C98" w:rsidRPr="003C2E9B">
        <w:rPr>
          <w:rFonts w:ascii="Times New Roman" w:hAnsi="Times New Roman"/>
          <w:szCs w:val="24"/>
        </w:rPr>
        <w:t xml:space="preserve"> requires an academic accommodation</w:t>
      </w:r>
      <w:r w:rsidRPr="003C2E9B">
        <w:rPr>
          <w:rFonts w:ascii="Times New Roman" w:hAnsi="Times New Roman"/>
          <w:szCs w:val="24"/>
        </w:rPr>
        <w:t>, he/she should contact the Learning Assistance Centre (LAC) at (867) 668-8785 or lassist@yukoncollege.yk.ca.</w:t>
      </w:r>
      <w:r w:rsidRPr="000F3142">
        <w:rPr>
          <w:rFonts w:ascii="Times New Roman" w:hAnsi="Times New Roman"/>
          <w:szCs w:val="24"/>
        </w:rPr>
        <w:t xml:space="preserve"> </w:t>
      </w:r>
    </w:p>
    <w:p w:rsidR="00CC2D82" w:rsidRDefault="00CC2D82" w:rsidP="00CC2D82">
      <w:pPr>
        <w:ind w:right="460"/>
        <w:rPr>
          <w:rFonts w:ascii="Times New Roman" w:hAnsi="Times New Roman"/>
          <w:szCs w:val="24"/>
        </w:rPr>
      </w:pPr>
    </w:p>
    <w:p w:rsidR="0030073D" w:rsidRDefault="00FD36C6">
      <w:pPr>
        <w:rPr>
          <w:rFonts w:ascii="Times New Roman" w:hAnsi="Times New Roman"/>
          <w:b/>
          <w:lang w:val="en-GB"/>
        </w:rPr>
      </w:pPr>
      <w:r>
        <w:rPr>
          <w:rFonts w:ascii="Times New Roman" w:hAnsi="Times New Roman"/>
          <w:b/>
          <w:lang w:val="en-GB"/>
        </w:rPr>
        <w:t>REQUIRED TEXTBOOKS OR MATERIALS</w:t>
      </w:r>
    </w:p>
    <w:p w:rsidR="00881394" w:rsidRPr="00881394" w:rsidRDefault="00881394" w:rsidP="00881394">
      <w:pPr>
        <w:widowControl/>
        <w:shd w:val="clear" w:color="auto" w:fill="FFFFFF"/>
        <w:spacing w:line="270" w:lineRule="atLeast"/>
        <w:textAlignment w:val="baseline"/>
        <w:rPr>
          <w:rFonts w:ascii="Arial" w:hAnsi="Arial" w:cs="Arial"/>
          <w:snapToGrid/>
          <w:color w:val="333333"/>
          <w:sz w:val="18"/>
          <w:szCs w:val="18"/>
        </w:rPr>
      </w:pPr>
    </w:p>
    <w:p w:rsidR="00881394" w:rsidRPr="00881394" w:rsidRDefault="00881394" w:rsidP="00881394">
      <w:pPr>
        <w:widowControl/>
        <w:shd w:val="clear" w:color="auto" w:fill="FFFFFF"/>
        <w:spacing w:after="225"/>
        <w:textAlignment w:val="baseline"/>
        <w:outlineLvl w:val="0"/>
        <w:rPr>
          <w:rFonts w:ascii="Arial" w:hAnsi="Arial" w:cs="Arial"/>
          <w:b/>
          <w:bCs/>
          <w:snapToGrid/>
          <w:color w:val="333333"/>
          <w:kern w:val="36"/>
          <w:sz w:val="27"/>
          <w:szCs w:val="27"/>
        </w:rPr>
      </w:pPr>
      <w:r w:rsidRPr="00881394">
        <w:rPr>
          <w:rFonts w:ascii="Arial" w:hAnsi="Arial" w:cs="Arial"/>
          <w:b/>
          <w:bCs/>
          <w:snapToGrid/>
          <w:color w:val="333333"/>
          <w:kern w:val="36"/>
          <w:sz w:val="27"/>
          <w:szCs w:val="27"/>
        </w:rPr>
        <w:t>Microsoft® Access 2013: Complete, 1st Edition</w:t>
      </w:r>
    </w:p>
    <w:p w:rsidR="00881394" w:rsidRPr="00881394" w:rsidRDefault="00881394" w:rsidP="00881394">
      <w:pPr>
        <w:widowControl/>
        <w:shd w:val="clear" w:color="auto" w:fill="FFFFFF"/>
        <w:spacing w:after="240" w:line="270" w:lineRule="atLeast"/>
        <w:textAlignment w:val="baseline"/>
        <w:rPr>
          <w:rFonts w:ascii="Arial" w:hAnsi="Arial" w:cs="Arial"/>
          <w:snapToGrid/>
          <w:color w:val="333333"/>
          <w:sz w:val="18"/>
          <w:szCs w:val="18"/>
        </w:rPr>
      </w:pPr>
      <w:proofErr w:type="gramStart"/>
      <w:r w:rsidRPr="00881394">
        <w:rPr>
          <w:rFonts w:ascii="Arial" w:hAnsi="Arial" w:cs="Arial"/>
          <w:snapToGrid/>
          <w:color w:val="333333"/>
          <w:sz w:val="18"/>
          <w:szCs w:val="18"/>
        </w:rPr>
        <w:t>Philip J. Pratt; Mary Z.</w:t>
      </w:r>
      <w:proofErr w:type="gramEnd"/>
      <w:r w:rsidRPr="00881394">
        <w:rPr>
          <w:rFonts w:ascii="Arial" w:hAnsi="Arial" w:cs="Arial"/>
          <w:snapToGrid/>
          <w:color w:val="333333"/>
          <w:sz w:val="18"/>
          <w:szCs w:val="18"/>
        </w:rPr>
        <w:t xml:space="preserve"> Last</w:t>
      </w:r>
      <w:r w:rsidRPr="00881394">
        <w:rPr>
          <w:rFonts w:ascii="Arial" w:hAnsi="Arial" w:cs="Arial"/>
          <w:snapToGrid/>
          <w:color w:val="333333"/>
          <w:sz w:val="18"/>
          <w:szCs w:val="18"/>
        </w:rPr>
        <w:br/>
        <w:t>ISBN-10: 1-285-16907-7</w:t>
      </w:r>
      <w:r w:rsidRPr="00881394">
        <w:rPr>
          <w:rFonts w:ascii="Arial" w:hAnsi="Arial" w:cs="Arial"/>
          <w:snapToGrid/>
          <w:color w:val="333333"/>
          <w:sz w:val="18"/>
          <w:szCs w:val="18"/>
        </w:rPr>
        <w:br/>
        <w:t>ISBN-13: 978-1-285-16907-1</w:t>
      </w:r>
    </w:p>
    <w:p w:rsidR="00881394" w:rsidRDefault="00353CD9">
      <w:hyperlink r:id="rId18" w:history="1">
        <w:r w:rsidR="00881394" w:rsidRPr="00F11CCA">
          <w:rPr>
            <w:rStyle w:val="Hyperlink"/>
          </w:rPr>
          <w:t>http://www.cengagebrain.com/cgi-wadsworth/course_products_wp.pl?fid=M20b&amp;product_isbn_issn=9781285169071&amp;token</w:t>
        </w:r>
      </w:hyperlink>
      <w:r w:rsidR="00881394" w:rsidRPr="00881394">
        <w:t>=</w:t>
      </w:r>
      <w:r w:rsidR="00881394">
        <w:t xml:space="preserve"> </w:t>
      </w:r>
    </w:p>
    <w:p w:rsidR="00881394" w:rsidRDefault="00881394"/>
    <w:p w:rsidR="0030073D" w:rsidRDefault="0059513B">
      <w:pPr>
        <w:rPr>
          <w:rFonts w:ascii="Times New Roman" w:hAnsi="Times New Roman"/>
          <w:b/>
          <w:lang w:val="en-GB"/>
        </w:rPr>
      </w:pPr>
      <w:r>
        <w:rPr>
          <w:rFonts w:ascii="Times New Roman" w:hAnsi="Times New Roman"/>
          <w:b/>
          <w:lang w:val="en-GB"/>
        </w:rPr>
        <w:t>TOPIC OUTLINE</w:t>
      </w:r>
    </w:p>
    <w:tbl>
      <w:tblPr>
        <w:tblW w:w="104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160"/>
        <w:gridCol w:w="3600"/>
        <w:gridCol w:w="3960"/>
      </w:tblGrid>
      <w:tr w:rsidR="00881394" w:rsidTr="003B195F">
        <w:tc>
          <w:tcPr>
            <w:tcW w:w="720" w:type="dxa"/>
          </w:tcPr>
          <w:p w:rsidR="00881394" w:rsidRDefault="00881394" w:rsidP="003B195F">
            <w:r>
              <w:fldChar w:fldCharType="begin"/>
            </w:r>
            <w:r>
              <w:instrText>PRIVATE</w:instrText>
            </w:r>
            <w:r>
              <w:fldChar w:fldCharType="end"/>
            </w:r>
            <w:r>
              <w:rPr>
                <w:b/>
              </w:rPr>
              <w:t>Week</w:t>
            </w:r>
          </w:p>
        </w:tc>
        <w:tc>
          <w:tcPr>
            <w:tcW w:w="2160" w:type="dxa"/>
          </w:tcPr>
          <w:p w:rsidR="00881394" w:rsidRDefault="00881394" w:rsidP="003B195F">
            <w:r>
              <w:rPr>
                <w:b/>
              </w:rPr>
              <w:t>Reading</w:t>
            </w:r>
          </w:p>
        </w:tc>
        <w:tc>
          <w:tcPr>
            <w:tcW w:w="3600" w:type="dxa"/>
          </w:tcPr>
          <w:p w:rsidR="00881394" w:rsidRDefault="00881394" w:rsidP="003B195F">
            <w:pPr>
              <w:rPr>
                <w:b/>
              </w:rPr>
            </w:pPr>
            <w:r>
              <w:rPr>
                <w:b/>
              </w:rPr>
              <w:t>Lab</w:t>
            </w:r>
          </w:p>
        </w:tc>
        <w:tc>
          <w:tcPr>
            <w:tcW w:w="3960" w:type="dxa"/>
          </w:tcPr>
          <w:p w:rsidR="00881394" w:rsidRDefault="00881394" w:rsidP="003B195F">
            <w:pPr>
              <w:ind w:right="1422"/>
            </w:pPr>
            <w:r>
              <w:rPr>
                <w:b/>
              </w:rPr>
              <w:t>Assignments/Homework</w:t>
            </w:r>
          </w:p>
        </w:tc>
      </w:tr>
      <w:tr w:rsidR="00881394" w:rsidTr="003B195F">
        <w:tc>
          <w:tcPr>
            <w:tcW w:w="720" w:type="dxa"/>
          </w:tcPr>
          <w:p w:rsidR="00881394" w:rsidRDefault="00881394" w:rsidP="003B195F">
            <w:pPr>
              <w:rPr>
                <w:b/>
                <w:bCs/>
              </w:rPr>
            </w:pPr>
            <w:r>
              <w:rPr>
                <w:b/>
                <w:bCs/>
              </w:rPr>
              <w:t>1</w:t>
            </w:r>
          </w:p>
        </w:tc>
        <w:tc>
          <w:tcPr>
            <w:tcW w:w="2160" w:type="dxa"/>
          </w:tcPr>
          <w:p w:rsidR="00881394" w:rsidRPr="0088283B" w:rsidRDefault="00881394" w:rsidP="003B195F">
            <w:pPr>
              <w:autoSpaceDE w:val="0"/>
              <w:autoSpaceDN w:val="0"/>
              <w:adjustRightInd w:val="0"/>
            </w:pPr>
            <w:r w:rsidRPr="0088283B">
              <w:t>Office 2013 and Windows 8: Essential</w:t>
            </w:r>
          </w:p>
          <w:p w:rsidR="00881394" w:rsidRDefault="00881394" w:rsidP="003B195F">
            <w:r w:rsidRPr="0088283B">
              <w:t>Concepts and Skills</w:t>
            </w:r>
          </w:p>
          <w:p w:rsidR="00881394" w:rsidRDefault="00881394" w:rsidP="003B195F"/>
          <w:p w:rsidR="00881394" w:rsidRDefault="00881394" w:rsidP="003B195F">
            <w:r w:rsidRPr="00D006E9">
              <w:t>Office 365 Essentials</w:t>
            </w:r>
          </w:p>
        </w:tc>
        <w:tc>
          <w:tcPr>
            <w:tcW w:w="3600" w:type="dxa"/>
          </w:tcPr>
          <w:p w:rsidR="00881394" w:rsidRDefault="00881394" w:rsidP="00881394">
            <w:pPr>
              <w:pStyle w:val="ListParagraph"/>
              <w:numPr>
                <w:ilvl w:val="0"/>
                <w:numId w:val="6"/>
              </w:numPr>
            </w:pPr>
            <w:r>
              <w:t>Extend Your Knowledge</w:t>
            </w:r>
          </w:p>
          <w:p w:rsidR="00881394" w:rsidRDefault="00881394" w:rsidP="00881394">
            <w:pPr>
              <w:pStyle w:val="ListParagraph"/>
              <w:numPr>
                <w:ilvl w:val="0"/>
                <w:numId w:val="6"/>
              </w:numPr>
            </w:pPr>
            <w:r>
              <w:t>Analyze, Correct, Improve</w:t>
            </w:r>
          </w:p>
          <w:p w:rsidR="00881394" w:rsidRDefault="00881394" w:rsidP="00881394">
            <w:pPr>
              <w:pStyle w:val="ListParagraph"/>
              <w:numPr>
                <w:ilvl w:val="0"/>
                <w:numId w:val="6"/>
              </w:numPr>
            </w:pPr>
            <w:r>
              <w:t>In the Labs</w:t>
            </w:r>
          </w:p>
        </w:tc>
        <w:tc>
          <w:tcPr>
            <w:tcW w:w="3960" w:type="dxa"/>
          </w:tcPr>
          <w:p w:rsidR="00881394" w:rsidRDefault="00881394" w:rsidP="00881394">
            <w:pPr>
              <w:pStyle w:val="ListParagraph"/>
              <w:numPr>
                <w:ilvl w:val="0"/>
                <w:numId w:val="6"/>
              </w:numPr>
              <w:rPr>
                <w:rFonts w:ascii="Tahoma" w:hAnsi="Tahoma" w:cs="Tahoma"/>
                <w:sz w:val="16"/>
                <w:szCs w:val="16"/>
              </w:rPr>
            </w:pPr>
            <w:r>
              <w:t>Apply Your Knowledge</w:t>
            </w:r>
          </w:p>
          <w:p w:rsidR="00881394" w:rsidRDefault="00881394" w:rsidP="00881394">
            <w:pPr>
              <w:pStyle w:val="ListParagraph"/>
              <w:numPr>
                <w:ilvl w:val="0"/>
                <w:numId w:val="6"/>
              </w:numPr>
              <w:rPr>
                <w:rFonts w:ascii="Tahoma" w:hAnsi="Tahoma" w:cs="Tahoma"/>
                <w:sz w:val="16"/>
                <w:szCs w:val="16"/>
              </w:rPr>
            </w:pPr>
            <w:r>
              <w:t>Two Consider This: Your Turn exercises of your choosing from both chapters</w:t>
            </w:r>
          </w:p>
          <w:p w:rsidR="00881394" w:rsidRPr="008C03C5" w:rsidRDefault="00881394" w:rsidP="00881394">
            <w:pPr>
              <w:pStyle w:val="ListParagraph"/>
              <w:numPr>
                <w:ilvl w:val="0"/>
                <w:numId w:val="6"/>
              </w:numPr>
              <w:rPr>
                <w:rFonts w:ascii="Tahoma" w:hAnsi="Tahoma" w:cs="Tahoma"/>
                <w:sz w:val="16"/>
                <w:szCs w:val="16"/>
              </w:rPr>
            </w:pPr>
            <w:r>
              <w:t>Learn Online</w:t>
            </w:r>
          </w:p>
        </w:tc>
      </w:tr>
      <w:tr w:rsidR="00881394" w:rsidTr="003B195F">
        <w:tc>
          <w:tcPr>
            <w:tcW w:w="720" w:type="dxa"/>
          </w:tcPr>
          <w:p w:rsidR="00881394" w:rsidRDefault="00881394" w:rsidP="003B195F">
            <w:pPr>
              <w:rPr>
                <w:b/>
              </w:rPr>
            </w:pPr>
            <w:r>
              <w:rPr>
                <w:b/>
              </w:rPr>
              <w:t>2</w:t>
            </w:r>
          </w:p>
        </w:tc>
        <w:tc>
          <w:tcPr>
            <w:tcW w:w="2160" w:type="dxa"/>
          </w:tcPr>
          <w:p w:rsidR="00881394" w:rsidRDefault="00881394" w:rsidP="003B195F">
            <w:r>
              <w:t>Microsoft Access Chapter 1</w:t>
            </w:r>
          </w:p>
        </w:tc>
        <w:tc>
          <w:tcPr>
            <w:tcW w:w="3600" w:type="dxa"/>
          </w:tcPr>
          <w:p w:rsidR="00881394" w:rsidRDefault="00881394" w:rsidP="00881394">
            <w:pPr>
              <w:pStyle w:val="ListParagraph"/>
              <w:numPr>
                <w:ilvl w:val="0"/>
                <w:numId w:val="6"/>
              </w:numPr>
            </w:pPr>
            <w:r>
              <w:t>Extend Your Knowledge</w:t>
            </w:r>
          </w:p>
          <w:p w:rsidR="00881394" w:rsidRDefault="00881394" w:rsidP="00881394">
            <w:pPr>
              <w:pStyle w:val="ListParagraph"/>
              <w:numPr>
                <w:ilvl w:val="0"/>
                <w:numId w:val="6"/>
              </w:numPr>
            </w:pPr>
            <w:r>
              <w:t>Analyze, Correct, Improve</w:t>
            </w:r>
          </w:p>
          <w:p w:rsidR="00881394" w:rsidRDefault="00881394" w:rsidP="00881394">
            <w:pPr>
              <w:pStyle w:val="ListParagraph"/>
              <w:numPr>
                <w:ilvl w:val="0"/>
                <w:numId w:val="6"/>
              </w:numPr>
            </w:pPr>
            <w:r>
              <w:t>In the Labs</w:t>
            </w:r>
          </w:p>
        </w:tc>
        <w:tc>
          <w:tcPr>
            <w:tcW w:w="3960" w:type="dxa"/>
          </w:tcPr>
          <w:p w:rsidR="00881394" w:rsidRDefault="00881394" w:rsidP="00881394">
            <w:pPr>
              <w:pStyle w:val="ListParagraph"/>
              <w:numPr>
                <w:ilvl w:val="0"/>
                <w:numId w:val="6"/>
              </w:numPr>
              <w:rPr>
                <w:rFonts w:ascii="Tahoma" w:hAnsi="Tahoma" w:cs="Tahoma"/>
                <w:sz w:val="16"/>
                <w:szCs w:val="16"/>
              </w:rPr>
            </w:pPr>
            <w:r>
              <w:t>Apply Your Knowledge</w:t>
            </w:r>
          </w:p>
          <w:p w:rsidR="00881394" w:rsidRPr="00D006E9" w:rsidRDefault="00881394" w:rsidP="00881394">
            <w:pPr>
              <w:pStyle w:val="ListParagraph"/>
              <w:numPr>
                <w:ilvl w:val="0"/>
                <w:numId w:val="6"/>
              </w:numPr>
              <w:rPr>
                <w:rFonts w:ascii="Tahoma" w:hAnsi="Tahoma" w:cs="Tahoma"/>
                <w:sz w:val="16"/>
                <w:szCs w:val="16"/>
              </w:rPr>
            </w:pPr>
            <w:r>
              <w:t>Two Consider This: Your Turn exercises of your choosing</w:t>
            </w:r>
          </w:p>
          <w:p w:rsidR="00881394" w:rsidRPr="008C03C5" w:rsidRDefault="00881394" w:rsidP="00881394">
            <w:pPr>
              <w:pStyle w:val="ListParagraph"/>
              <w:numPr>
                <w:ilvl w:val="0"/>
                <w:numId w:val="6"/>
              </w:numPr>
              <w:rPr>
                <w:rFonts w:ascii="Tahoma" w:hAnsi="Tahoma" w:cs="Tahoma"/>
                <w:sz w:val="16"/>
                <w:szCs w:val="16"/>
              </w:rPr>
            </w:pPr>
            <w:r>
              <w:lastRenderedPageBreak/>
              <w:t>Learn Online</w:t>
            </w:r>
          </w:p>
        </w:tc>
      </w:tr>
      <w:tr w:rsidR="00881394" w:rsidTr="003B195F">
        <w:tc>
          <w:tcPr>
            <w:tcW w:w="720" w:type="dxa"/>
          </w:tcPr>
          <w:p w:rsidR="00881394" w:rsidRDefault="00881394" w:rsidP="003B195F">
            <w:pPr>
              <w:rPr>
                <w:b/>
              </w:rPr>
            </w:pPr>
            <w:r>
              <w:rPr>
                <w:b/>
              </w:rPr>
              <w:lastRenderedPageBreak/>
              <w:t>3</w:t>
            </w:r>
          </w:p>
        </w:tc>
        <w:tc>
          <w:tcPr>
            <w:tcW w:w="2160" w:type="dxa"/>
          </w:tcPr>
          <w:p w:rsidR="00881394" w:rsidRDefault="00881394" w:rsidP="003B195F">
            <w:r>
              <w:t>Microsoft Access Chapter 2</w:t>
            </w:r>
          </w:p>
        </w:tc>
        <w:tc>
          <w:tcPr>
            <w:tcW w:w="3600" w:type="dxa"/>
          </w:tcPr>
          <w:p w:rsidR="00881394" w:rsidRDefault="00881394" w:rsidP="00881394">
            <w:pPr>
              <w:pStyle w:val="ListParagraph"/>
              <w:numPr>
                <w:ilvl w:val="0"/>
                <w:numId w:val="6"/>
              </w:numPr>
            </w:pPr>
            <w:r>
              <w:t>Extend Your Knowledge</w:t>
            </w:r>
          </w:p>
          <w:p w:rsidR="00881394" w:rsidRDefault="00881394" w:rsidP="00881394">
            <w:pPr>
              <w:pStyle w:val="ListParagraph"/>
              <w:numPr>
                <w:ilvl w:val="0"/>
                <w:numId w:val="6"/>
              </w:numPr>
            </w:pPr>
            <w:r>
              <w:t>Analyze, Correct, Improve</w:t>
            </w:r>
          </w:p>
          <w:p w:rsidR="00881394" w:rsidRDefault="00881394" w:rsidP="00881394">
            <w:pPr>
              <w:pStyle w:val="ListParagraph"/>
              <w:numPr>
                <w:ilvl w:val="0"/>
                <w:numId w:val="6"/>
              </w:numPr>
            </w:pPr>
            <w:r>
              <w:t>In the Labs</w:t>
            </w:r>
          </w:p>
        </w:tc>
        <w:tc>
          <w:tcPr>
            <w:tcW w:w="3960" w:type="dxa"/>
          </w:tcPr>
          <w:p w:rsidR="00881394" w:rsidRDefault="00881394" w:rsidP="00881394">
            <w:pPr>
              <w:pStyle w:val="ListParagraph"/>
              <w:numPr>
                <w:ilvl w:val="0"/>
                <w:numId w:val="6"/>
              </w:numPr>
              <w:rPr>
                <w:rFonts w:ascii="Tahoma" w:hAnsi="Tahoma" w:cs="Tahoma"/>
                <w:sz w:val="16"/>
                <w:szCs w:val="16"/>
              </w:rPr>
            </w:pPr>
            <w:r>
              <w:t>Apply Your Knowledge</w:t>
            </w:r>
          </w:p>
          <w:p w:rsidR="00881394" w:rsidRPr="00D006E9" w:rsidRDefault="00881394" w:rsidP="00881394">
            <w:pPr>
              <w:pStyle w:val="ListParagraph"/>
              <w:numPr>
                <w:ilvl w:val="0"/>
                <w:numId w:val="6"/>
              </w:numPr>
              <w:rPr>
                <w:rFonts w:ascii="Tahoma" w:hAnsi="Tahoma" w:cs="Tahoma"/>
                <w:sz w:val="16"/>
                <w:szCs w:val="16"/>
              </w:rPr>
            </w:pPr>
            <w:r>
              <w:t>Two Consider This: Your Turn exercises of your choosing</w:t>
            </w:r>
          </w:p>
          <w:p w:rsidR="00881394" w:rsidRPr="008C03C5" w:rsidRDefault="00881394" w:rsidP="00881394">
            <w:pPr>
              <w:pStyle w:val="ListParagraph"/>
              <w:numPr>
                <w:ilvl w:val="0"/>
                <w:numId w:val="6"/>
              </w:numPr>
              <w:rPr>
                <w:rFonts w:ascii="Tahoma" w:hAnsi="Tahoma" w:cs="Tahoma"/>
                <w:sz w:val="16"/>
                <w:szCs w:val="16"/>
              </w:rPr>
            </w:pPr>
            <w:r>
              <w:t>Learn Online</w:t>
            </w:r>
          </w:p>
          <w:p w:rsidR="00881394" w:rsidRPr="00280345" w:rsidRDefault="00881394" w:rsidP="00881394">
            <w:pPr>
              <w:pStyle w:val="ListParagraph"/>
              <w:numPr>
                <w:ilvl w:val="0"/>
                <w:numId w:val="6"/>
              </w:numPr>
              <w:rPr>
                <w:rFonts w:ascii="Tahoma" w:hAnsi="Tahoma" w:cs="Tahoma"/>
                <w:sz w:val="16"/>
                <w:szCs w:val="16"/>
              </w:rPr>
            </w:pPr>
            <w:r>
              <w:t>Exam Review</w:t>
            </w:r>
          </w:p>
          <w:p w:rsidR="00881394" w:rsidRPr="00280345" w:rsidRDefault="00881394" w:rsidP="00881394">
            <w:pPr>
              <w:pStyle w:val="ListParagraph"/>
              <w:numPr>
                <w:ilvl w:val="0"/>
                <w:numId w:val="6"/>
              </w:numPr>
              <w:rPr>
                <w:rFonts w:ascii="Tahoma" w:hAnsi="Tahoma" w:cs="Tahoma"/>
                <w:sz w:val="16"/>
                <w:szCs w:val="16"/>
              </w:rPr>
            </w:pPr>
            <w:r>
              <w:t>Exam</w:t>
            </w:r>
          </w:p>
        </w:tc>
      </w:tr>
      <w:tr w:rsidR="00881394" w:rsidTr="003B195F">
        <w:tc>
          <w:tcPr>
            <w:tcW w:w="720" w:type="dxa"/>
          </w:tcPr>
          <w:p w:rsidR="00881394" w:rsidRDefault="00881394" w:rsidP="003B195F">
            <w:pPr>
              <w:rPr>
                <w:b/>
              </w:rPr>
            </w:pPr>
            <w:r>
              <w:rPr>
                <w:b/>
              </w:rPr>
              <w:t>4</w:t>
            </w:r>
          </w:p>
        </w:tc>
        <w:tc>
          <w:tcPr>
            <w:tcW w:w="2160" w:type="dxa"/>
          </w:tcPr>
          <w:p w:rsidR="00881394" w:rsidRDefault="00881394" w:rsidP="003B195F">
            <w:r>
              <w:t>Microsoft Access Chapter 3</w:t>
            </w:r>
          </w:p>
        </w:tc>
        <w:tc>
          <w:tcPr>
            <w:tcW w:w="3600" w:type="dxa"/>
          </w:tcPr>
          <w:p w:rsidR="00881394" w:rsidRDefault="00881394" w:rsidP="00881394">
            <w:pPr>
              <w:pStyle w:val="ListParagraph"/>
              <w:numPr>
                <w:ilvl w:val="0"/>
                <w:numId w:val="6"/>
              </w:numPr>
            </w:pPr>
            <w:r>
              <w:t>Extend Your Knowledge</w:t>
            </w:r>
          </w:p>
          <w:p w:rsidR="00881394" w:rsidRDefault="00881394" w:rsidP="00881394">
            <w:pPr>
              <w:pStyle w:val="ListParagraph"/>
              <w:numPr>
                <w:ilvl w:val="0"/>
                <w:numId w:val="6"/>
              </w:numPr>
            </w:pPr>
            <w:r>
              <w:t>Analyze, Correct, Improve</w:t>
            </w:r>
          </w:p>
          <w:p w:rsidR="00881394" w:rsidRDefault="00881394" w:rsidP="00881394">
            <w:pPr>
              <w:pStyle w:val="ListParagraph"/>
              <w:numPr>
                <w:ilvl w:val="0"/>
                <w:numId w:val="6"/>
              </w:numPr>
            </w:pPr>
            <w:r>
              <w:t>In the Labs</w:t>
            </w:r>
          </w:p>
        </w:tc>
        <w:tc>
          <w:tcPr>
            <w:tcW w:w="3960" w:type="dxa"/>
          </w:tcPr>
          <w:p w:rsidR="00881394" w:rsidRDefault="00881394" w:rsidP="00881394">
            <w:pPr>
              <w:pStyle w:val="ListParagraph"/>
              <w:numPr>
                <w:ilvl w:val="0"/>
                <w:numId w:val="6"/>
              </w:numPr>
              <w:rPr>
                <w:rFonts w:ascii="Tahoma" w:hAnsi="Tahoma" w:cs="Tahoma"/>
                <w:sz w:val="16"/>
                <w:szCs w:val="16"/>
              </w:rPr>
            </w:pPr>
            <w:r>
              <w:t>Apply Your Knowledge</w:t>
            </w:r>
          </w:p>
          <w:p w:rsidR="00881394" w:rsidRPr="00D006E9" w:rsidRDefault="00881394" w:rsidP="00881394">
            <w:pPr>
              <w:pStyle w:val="ListParagraph"/>
              <w:numPr>
                <w:ilvl w:val="0"/>
                <w:numId w:val="6"/>
              </w:numPr>
              <w:rPr>
                <w:rFonts w:ascii="Tahoma" w:hAnsi="Tahoma" w:cs="Tahoma"/>
                <w:sz w:val="16"/>
                <w:szCs w:val="16"/>
              </w:rPr>
            </w:pPr>
            <w:r>
              <w:t>Two Consider This: Your Turn exercises of your choosing</w:t>
            </w:r>
          </w:p>
          <w:p w:rsidR="00881394" w:rsidRPr="00280345" w:rsidRDefault="00881394" w:rsidP="00881394">
            <w:pPr>
              <w:pStyle w:val="ListParagraph"/>
              <w:numPr>
                <w:ilvl w:val="0"/>
                <w:numId w:val="6"/>
              </w:numPr>
              <w:rPr>
                <w:rFonts w:ascii="Tahoma" w:hAnsi="Tahoma" w:cs="Tahoma"/>
                <w:sz w:val="16"/>
                <w:szCs w:val="16"/>
              </w:rPr>
            </w:pPr>
            <w:r>
              <w:t>Learn Online</w:t>
            </w:r>
          </w:p>
        </w:tc>
      </w:tr>
      <w:tr w:rsidR="00881394" w:rsidTr="003B195F">
        <w:tc>
          <w:tcPr>
            <w:tcW w:w="720" w:type="dxa"/>
          </w:tcPr>
          <w:p w:rsidR="00881394" w:rsidRDefault="00881394" w:rsidP="003B195F">
            <w:pPr>
              <w:rPr>
                <w:b/>
              </w:rPr>
            </w:pPr>
            <w:r>
              <w:rPr>
                <w:b/>
              </w:rPr>
              <w:t>5</w:t>
            </w:r>
          </w:p>
        </w:tc>
        <w:tc>
          <w:tcPr>
            <w:tcW w:w="2160" w:type="dxa"/>
          </w:tcPr>
          <w:p w:rsidR="00881394" w:rsidRDefault="00881394" w:rsidP="003B195F">
            <w:r>
              <w:t>Microsoft Access Chapter 4</w:t>
            </w:r>
          </w:p>
        </w:tc>
        <w:tc>
          <w:tcPr>
            <w:tcW w:w="3600" w:type="dxa"/>
          </w:tcPr>
          <w:p w:rsidR="00881394" w:rsidRDefault="00881394" w:rsidP="00881394">
            <w:pPr>
              <w:pStyle w:val="ListParagraph"/>
              <w:numPr>
                <w:ilvl w:val="0"/>
                <w:numId w:val="6"/>
              </w:numPr>
            </w:pPr>
            <w:r>
              <w:t>Extend Your Knowledge</w:t>
            </w:r>
          </w:p>
          <w:p w:rsidR="00881394" w:rsidRDefault="00881394" w:rsidP="00881394">
            <w:pPr>
              <w:pStyle w:val="ListParagraph"/>
              <w:numPr>
                <w:ilvl w:val="0"/>
                <w:numId w:val="6"/>
              </w:numPr>
            </w:pPr>
            <w:r>
              <w:t>Analyze, Correct, Improve</w:t>
            </w:r>
          </w:p>
          <w:p w:rsidR="00881394" w:rsidRDefault="00881394" w:rsidP="00881394">
            <w:pPr>
              <w:pStyle w:val="ListParagraph"/>
              <w:numPr>
                <w:ilvl w:val="0"/>
                <w:numId w:val="6"/>
              </w:numPr>
            </w:pPr>
            <w:r>
              <w:t>In the Labs</w:t>
            </w:r>
          </w:p>
        </w:tc>
        <w:tc>
          <w:tcPr>
            <w:tcW w:w="3960" w:type="dxa"/>
          </w:tcPr>
          <w:p w:rsidR="00881394" w:rsidRDefault="00881394" w:rsidP="00881394">
            <w:pPr>
              <w:pStyle w:val="ListParagraph"/>
              <w:numPr>
                <w:ilvl w:val="0"/>
                <w:numId w:val="6"/>
              </w:numPr>
              <w:rPr>
                <w:rFonts w:ascii="Tahoma" w:hAnsi="Tahoma" w:cs="Tahoma"/>
                <w:sz w:val="16"/>
                <w:szCs w:val="16"/>
              </w:rPr>
            </w:pPr>
            <w:r>
              <w:t>Apply Your Knowledge</w:t>
            </w:r>
          </w:p>
          <w:p w:rsidR="00881394" w:rsidRPr="00D006E9" w:rsidRDefault="00881394" w:rsidP="00881394">
            <w:pPr>
              <w:pStyle w:val="ListParagraph"/>
              <w:numPr>
                <w:ilvl w:val="0"/>
                <w:numId w:val="6"/>
              </w:numPr>
              <w:rPr>
                <w:rFonts w:ascii="Tahoma" w:hAnsi="Tahoma" w:cs="Tahoma"/>
                <w:sz w:val="16"/>
                <w:szCs w:val="16"/>
              </w:rPr>
            </w:pPr>
            <w:r>
              <w:t>Two Consider This: Your Turn exercises of your choosing</w:t>
            </w:r>
          </w:p>
          <w:p w:rsidR="00881394" w:rsidRPr="00280345" w:rsidRDefault="00881394" w:rsidP="00881394">
            <w:pPr>
              <w:pStyle w:val="ListParagraph"/>
              <w:numPr>
                <w:ilvl w:val="0"/>
                <w:numId w:val="6"/>
              </w:numPr>
              <w:rPr>
                <w:rFonts w:ascii="Tahoma" w:hAnsi="Tahoma" w:cs="Tahoma"/>
                <w:sz w:val="16"/>
                <w:szCs w:val="16"/>
              </w:rPr>
            </w:pPr>
            <w:r>
              <w:t>Learn Online</w:t>
            </w:r>
          </w:p>
        </w:tc>
      </w:tr>
      <w:tr w:rsidR="00881394" w:rsidTr="003B195F">
        <w:tc>
          <w:tcPr>
            <w:tcW w:w="720" w:type="dxa"/>
          </w:tcPr>
          <w:p w:rsidR="00881394" w:rsidRDefault="00881394" w:rsidP="003B195F">
            <w:pPr>
              <w:rPr>
                <w:b/>
              </w:rPr>
            </w:pPr>
            <w:r>
              <w:rPr>
                <w:b/>
              </w:rPr>
              <w:t>6</w:t>
            </w:r>
          </w:p>
        </w:tc>
        <w:tc>
          <w:tcPr>
            <w:tcW w:w="2160" w:type="dxa"/>
          </w:tcPr>
          <w:p w:rsidR="00881394" w:rsidRDefault="00881394" w:rsidP="003B195F">
            <w:r>
              <w:t>Microsoft Access Chapter 5</w:t>
            </w:r>
          </w:p>
        </w:tc>
        <w:tc>
          <w:tcPr>
            <w:tcW w:w="3600" w:type="dxa"/>
          </w:tcPr>
          <w:p w:rsidR="00881394" w:rsidRDefault="00881394" w:rsidP="00881394">
            <w:pPr>
              <w:pStyle w:val="ListParagraph"/>
              <w:numPr>
                <w:ilvl w:val="0"/>
                <w:numId w:val="6"/>
              </w:numPr>
            </w:pPr>
            <w:r>
              <w:t>Extend Your Knowledge</w:t>
            </w:r>
          </w:p>
          <w:p w:rsidR="00881394" w:rsidRDefault="00881394" w:rsidP="00881394">
            <w:pPr>
              <w:pStyle w:val="ListParagraph"/>
              <w:numPr>
                <w:ilvl w:val="0"/>
                <w:numId w:val="6"/>
              </w:numPr>
            </w:pPr>
            <w:r>
              <w:t>Analyze, Correct, Improve</w:t>
            </w:r>
          </w:p>
          <w:p w:rsidR="00881394" w:rsidRDefault="00881394" w:rsidP="00881394">
            <w:pPr>
              <w:pStyle w:val="ListParagraph"/>
              <w:numPr>
                <w:ilvl w:val="0"/>
                <w:numId w:val="6"/>
              </w:numPr>
            </w:pPr>
            <w:r>
              <w:t>In the Labs</w:t>
            </w:r>
          </w:p>
        </w:tc>
        <w:tc>
          <w:tcPr>
            <w:tcW w:w="3960" w:type="dxa"/>
          </w:tcPr>
          <w:p w:rsidR="00881394" w:rsidRDefault="00881394" w:rsidP="00881394">
            <w:pPr>
              <w:pStyle w:val="ListParagraph"/>
              <w:numPr>
                <w:ilvl w:val="0"/>
                <w:numId w:val="6"/>
              </w:numPr>
              <w:rPr>
                <w:rFonts w:ascii="Tahoma" w:hAnsi="Tahoma" w:cs="Tahoma"/>
                <w:sz w:val="16"/>
                <w:szCs w:val="16"/>
              </w:rPr>
            </w:pPr>
            <w:r>
              <w:t>Apply Your Knowledge</w:t>
            </w:r>
          </w:p>
          <w:p w:rsidR="00881394" w:rsidRPr="00D006E9" w:rsidRDefault="00881394" w:rsidP="00881394">
            <w:pPr>
              <w:pStyle w:val="ListParagraph"/>
              <w:numPr>
                <w:ilvl w:val="0"/>
                <w:numId w:val="6"/>
              </w:numPr>
              <w:rPr>
                <w:rFonts w:ascii="Tahoma" w:hAnsi="Tahoma" w:cs="Tahoma"/>
                <w:sz w:val="16"/>
                <w:szCs w:val="16"/>
              </w:rPr>
            </w:pPr>
            <w:r>
              <w:t>Two Consider This: Your Turn exercises of your choosing</w:t>
            </w:r>
          </w:p>
          <w:p w:rsidR="00881394" w:rsidRPr="008C03C5" w:rsidRDefault="00881394" w:rsidP="00881394">
            <w:pPr>
              <w:pStyle w:val="ListParagraph"/>
              <w:numPr>
                <w:ilvl w:val="0"/>
                <w:numId w:val="6"/>
              </w:numPr>
              <w:rPr>
                <w:rFonts w:ascii="Tahoma" w:hAnsi="Tahoma" w:cs="Tahoma"/>
                <w:sz w:val="16"/>
                <w:szCs w:val="16"/>
              </w:rPr>
            </w:pPr>
            <w:r>
              <w:t>Learn Online</w:t>
            </w:r>
          </w:p>
          <w:p w:rsidR="00881394" w:rsidRPr="00280345" w:rsidRDefault="00881394" w:rsidP="00881394">
            <w:pPr>
              <w:pStyle w:val="ListParagraph"/>
              <w:numPr>
                <w:ilvl w:val="0"/>
                <w:numId w:val="6"/>
              </w:numPr>
              <w:rPr>
                <w:rFonts w:ascii="Tahoma" w:hAnsi="Tahoma" w:cs="Tahoma"/>
                <w:sz w:val="16"/>
                <w:szCs w:val="16"/>
              </w:rPr>
            </w:pPr>
            <w:r>
              <w:t>Exam Review</w:t>
            </w:r>
          </w:p>
          <w:p w:rsidR="00881394" w:rsidRPr="00280345" w:rsidRDefault="00881394" w:rsidP="00881394">
            <w:pPr>
              <w:pStyle w:val="ListParagraph"/>
              <w:numPr>
                <w:ilvl w:val="0"/>
                <w:numId w:val="6"/>
              </w:numPr>
              <w:rPr>
                <w:rFonts w:ascii="Tahoma" w:hAnsi="Tahoma" w:cs="Tahoma"/>
                <w:sz w:val="16"/>
                <w:szCs w:val="16"/>
              </w:rPr>
            </w:pPr>
            <w:r>
              <w:t>Exam</w:t>
            </w:r>
          </w:p>
        </w:tc>
      </w:tr>
      <w:tr w:rsidR="00881394" w:rsidTr="003B195F">
        <w:tc>
          <w:tcPr>
            <w:tcW w:w="720" w:type="dxa"/>
          </w:tcPr>
          <w:p w:rsidR="00881394" w:rsidRDefault="00881394" w:rsidP="003B195F">
            <w:pPr>
              <w:rPr>
                <w:b/>
              </w:rPr>
            </w:pPr>
            <w:r>
              <w:rPr>
                <w:b/>
              </w:rPr>
              <w:t>7</w:t>
            </w:r>
          </w:p>
        </w:tc>
        <w:tc>
          <w:tcPr>
            <w:tcW w:w="2160" w:type="dxa"/>
          </w:tcPr>
          <w:p w:rsidR="00881394" w:rsidRDefault="00881394" w:rsidP="003B195F">
            <w:r>
              <w:t>Microsoft Access Chapter 6</w:t>
            </w:r>
          </w:p>
        </w:tc>
        <w:tc>
          <w:tcPr>
            <w:tcW w:w="3600" w:type="dxa"/>
          </w:tcPr>
          <w:p w:rsidR="00881394" w:rsidRDefault="00881394" w:rsidP="00881394">
            <w:pPr>
              <w:pStyle w:val="ListParagraph"/>
              <w:numPr>
                <w:ilvl w:val="0"/>
                <w:numId w:val="6"/>
              </w:numPr>
            </w:pPr>
            <w:r>
              <w:t>Extend Your Knowledge</w:t>
            </w:r>
          </w:p>
          <w:p w:rsidR="00881394" w:rsidRDefault="00881394" w:rsidP="00881394">
            <w:pPr>
              <w:pStyle w:val="ListParagraph"/>
              <w:numPr>
                <w:ilvl w:val="0"/>
                <w:numId w:val="6"/>
              </w:numPr>
            </w:pPr>
            <w:r>
              <w:t>Analyze, Correct, Improve</w:t>
            </w:r>
          </w:p>
          <w:p w:rsidR="00881394" w:rsidRDefault="00881394" w:rsidP="00881394">
            <w:pPr>
              <w:pStyle w:val="ListParagraph"/>
              <w:numPr>
                <w:ilvl w:val="0"/>
                <w:numId w:val="6"/>
              </w:numPr>
            </w:pPr>
            <w:r>
              <w:t>In the Labs</w:t>
            </w:r>
          </w:p>
        </w:tc>
        <w:tc>
          <w:tcPr>
            <w:tcW w:w="3960" w:type="dxa"/>
          </w:tcPr>
          <w:p w:rsidR="00881394" w:rsidRDefault="00881394" w:rsidP="00881394">
            <w:pPr>
              <w:pStyle w:val="ListParagraph"/>
              <w:numPr>
                <w:ilvl w:val="0"/>
                <w:numId w:val="6"/>
              </w:numPr>
              <w:rPr>
                <w:rFonts w:ascii="Tahoma" w:hAnsi="Tahoma" w:cs="Tahoma"/>
                <w:sz w:val="16"/>
                <w:szCs w:val="16"/>
              </w:rPr>
            </w:pPr>
            <w:r>
              <w:t>Apply Your Knowledge</w:t>
            </w:r>
          </w:p>
          <w:p w:rsidR="00881394" w:rsidRPr="00D006E9" w:rsidRDefault="00881394" w:rsidP="00881394">
            <w:pPr>
              <w:pStyle w:val="ListParagraph"/>
              <w:numPr>
                <w:ilvl w:val="0"/>
                <w:numId w:val="6"/>
              </w:numPr>
              <w:rPr>
                <w:rFonts w:ascii="Tahoma" w:hAnsi="Tahoma" w:cs="Tahoma"/>
                <w:sz w:val="16"/>
                <w:szCs w:val="16"/>
              </w:rPr>
            </w:pPr>
            <w:r>
              <w:t>Two Consider This: Your Turn exercises of your choosing</w:t>
            </w:r>
          </w:p>
          <w:p w:rsidR="00881394" w:rsidRPr="00280345" w:rsidRDefault="00881394" w:rsidP="00881394">
            <w:pPr>
              <w:pStyle w:val="ListParagraph"/>
              <w:numPr>
                <w:ilvl w:val="0"/>
                <w:numId w:val="6"/>
              </w:numPr>
              <w:rPr>
                <w:rFonts w:ascii="Tahoma" w:hAnsi="Tahoma" w:cs="Tahoma"/>
                <w:sz w:val="16"/>
                <w:szCs w:val="16"/>
              </w:rPr>
            </w:pPr>
            <w:r>
              <w:t>Learn Online</w:t>
            </w:r>
          </w:p>
        </w:tc>
      </w:tr>
      <w:tr w:rsidR="00881394" w:rsidTr="003B195F">
        <w:tc>
          <w:tcPr>
            <w:tcW w:w="720" w:type="dxa"/>
          </w:tcPr>
          <w:p w:rsidR="00881394" w:rsidRDefault="00881394" w:rsidP="003B195F">
            <w:pPr>
              <w:rPr>
                <w:b/>
              </w:rPr>
            </w:pPr>
            <w:r>
              <w:rPr>
                <w:b/>
              </w:rPr>
              <w:t>8</w:t>
            </w:r>
          </w:p>
        </w:tc>
        <w:tc>
          <w:tcPr>
            <w:tcW w:w="2160" w:type="dxa"/>
          </w:tcPr>
          <w:p w:rsidR="00881394" w:rsidRDefault="00881394" w:rsidP="003B195F">
            <w:r>
              <w:t>Microsoft Access Chapter 7</w:t>
            </w:r>
          </w:p>
        </w:tc>
        <w:tc>
          <w:tcPr>
            <w:tcW w:w="3600" w:type="dxa"/>
          </w:tcPr>
          <w:p w:rsidR="00881394" w:rsidRDefault="00881394" w:rsidP="00881394">
            <w:pPr>
              <w:pStyle w:val="ListParagraph"/>
              <w:numPr>
                <w:ilvl w:val="0"/>
                <w:numId w:val="6"/>
              </w:numPr>
            </w:pPr>
            <w:r>
              <w:t>Extend Your Knowledge</w:t>
            </w:r>
          </w:p>
          <w:p w:rsidR="00881394" w:rsidRDefault="00881394" w:rsidP="00881394">
            <w:pPr>
              <w:pStyle w:val="ListParagraph"/>
              <w:numPr>
                <w:ilvl w:val="0"/>
                <w:numId w:val="6"/>
              </w:numPr>
            </w:pPr>
            <w:r>
              <w:t>Analyze, Correct, Improve</w:t>
            </w:r>
          </w:p>
          <w:p w:rsidR="00881394" w:rsidRDefault="00881394" w:rsidP="00881394">
            <w:pPr>
              <w:pStyle w:val="ListParagraph"/>
              <w:numPr>
                <w:ilvl w:val="0"/>
                <w:numId w:val="6"/>
              </w:numPr>
            </w:pPr>
            <w:r>
              <w:t>In the Labs</w:t>
            </w:r>
          </w:p>
        </w:tc>
        <w:tc>
          <w:tcPr>
            <w:tcW w:w="3960" w:type="dxa"/>
          </w:tcPr>
          <w:p w:rsidR="00881394" w:rsidRDefault="00881394" w:rsidP="00881394">
            <w:pPr>
              <w:pStyle w:val="ListParagraph"/>
              <w:numPr>
                <w:ilvl w:val="0"/>
                <w:numId w:val="6"/>
              </w:numPr>
              <w:rPr>
                <w:rFonts w:ascii="Tahoma" w:hAnsi="Tahoma" w:cs="Tahoma"/>
                <w:sz w:val="16"/>
                <w:szCs w:val="16"/>
              </w:rPr>
            </w:pPr>
            <w:r>
              <w:t>Apply Your Knowledge</w:t>
            </w:r>
          </w:p>
          <w:p w:rsidR="00881394" w:rsidRPr="00D006E9" w:rsidRDefault="00881394" w:rsidP="00881394">
            <w:pPr>
              <w:pStyle w:val="ListParagraph"/>
              <w:numPr>
                <w:ilvl w:val="0"/>
                <w:numId w:val="6"/>
              </w:numPr>
              <w:rPr>
                <w:rFonts w:ascii="Tahoma" w:hAnsi="Tahoma" w:cs="Tahoma"/>
                <w:sz w:val="16"/>
                <w:szCs w:val="16"/>
              </w:rPr>
            </w:pPr>
            <w:r>
              <w:t>Two Consider This: Your Turn exercises of your choosing</w:t>
            </w:r>
          </w:p>
          <w:p w:rsidR="00881394" w:rsidRPr="00280345" w:rsidRDefault="00881394" w:rsidP="00881394">
            <w:pPr>
              <w:pStyle w:val="ListParagraph"/>
              <w:numPr>
                <w:ilvl w:val="0"/>
                <w:numId w:val="6"/>
              </w:numPr>
              <w:rPr>
                <w:rFonts w:ascii="Tahoma" w:hAnsi="Tahoma" w:cs="Tahoma"/>
                <w:sz w:val="16"/>
                <w:szCs w:val="16"/>
              </w:rPr>
            </w:pPr>
            <w:r>
              <w:t>Learn Online</w:t>
            </w:r>
          </w:p>
        </w:tc>
      </w:tr>
      <w:tr w:rsidR="00881394" w:rsidTr="003B195F">
        <w:tc>
          <w:tcPr>
            <w:tcW w:w="720" w:type="dxa"/>
          </w:tcPr>
          <w:p w:rsidR="00881394" w:rsidRDefault="00881394" w:rsidP="003B195F">
            <w:pPr>
              <w:rPr>
                <w:b/>
              </w:rPr>
            </w:pPr>
            <w:r>
              <w:rPr>
                <w:b/>
              </w:rPr>
              <w:t>9</w:t>
            </w:r>
          </w:p>
        </w:tc>
        <w:tc>
          <w:tcPr>
            <w:tcW w:w="2160" w:type="dxa"/>
          </w:tcPr>
          <w:p w:rsidR="00881394" w:rsidRDefault="00881394" w:rsidP="003B195F">
            <w:r>
              <w:t>FINAL EXAM</w:t>
            </w:r>
          </w:p>
        </w:tc>
        <w:tc>
          <w:tcPr>
            <w:tcW w:w="3600" w:type="dxa"/>
          </w:tcPr>
          <w:p w:rsidR="00881394" w:rsidRDefault="00881394" w:rsidP="00881394">
            <w:pPr>
              <w:pStyle w:val="ListParagraph"/>
              <w:numPr>
                <w:ilvl w:val="0"/>
                <w:numId w:val="6"/>
              </w:numPr>
            </w:pPr>
            <w:r>
              <w:t>REVIEW</w:t>
            </w:r>
          </w:p>
        </w:tc>
        <w:tc>
          <w:tcPr>
            <w:tcW w:w="3960" w:type="dxa"/>
          </w:tcPr>
          <w:p w:rsidR="00881394" w:rsidRDefault="00881394" w:rsidP="00881394">
            <w:pPr>
              <w:pStyle w:val="ListParagraph"/>
              <w:numPr>
                <w:ilvl w:val="0"/>
                <w:numId w:val="6"/>
              </w:numPr>
            </w:pPr>
            <w:r>
              <w:t>REVIEW</w:t>
            </w:r>
          </w:p>
        </w:tc>
      </w:tr>
    </w:tbl>
    <w:p w:rsidR="0030073D" w:rsidRDefault="0030073D" w:rsidP="00881394">
      <w:pPr>
        <w:rPr>
          <w:rFonts w:ascii="Times New Roman" w:hAnsi="Times New Roman"/>
          <w:lang w:val="en-GB"/>
        </w:rPr>
      </w:pPr>
    </w:p>
    <w:sectPr w:rsidR="0030073D" w:rsidSect="00CB56A5">
      <w:endnotePr>
        <w:numFmt w:val="decimal"/>
      </w:endnotePr>
      <w:type w:val="continuous"/>
      <w:pgSz w:w="12240" w:h="15840"/>
      <w:pgMar w:top="1440" w:right="1440" w:bottom="1440" w:left="1440" w:header="1440" w:footer="144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03F" w:rsidRDefault="00D2503F">
      <w:r>
        <w:separator/>
      </w:r>
    </w:p>
  </w:endnote>
  <w:endnote w:type="continuationSeparator" w:id="0">
    <w:p w:rsidR="00D2503F" w:rsidRDefault="00D2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42" w:rsidRDefault="000F3142">
    <w:pPr>
      <w:pStyle w:val="Footer"/>
      <w:tabs>
        <w:tab w:val="right" w:pos="927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42" w:rsidRDefault="000F3142">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EA" w:rsidRDefault="009C43EA">
    <w:pPr>
      <w:pStyle w:val="Footer"/>
      <w:pBdr>
        <w:top w:val="single" w:sz="8" w:space="4" w:color="auto"/>
      </w:pBdr>
      <w:tabs>
        <w:tab w:val="clear" w:pos="8640"/>
        <w:tab w:val="right" w:pos="9360"/>
      </w:tabs>
      <w:jc w:val="right"/>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353CD9">
      <w:rPr>
        <w:rStyle w:val="PageNumber"/>
        <w:noProof/>
        <w:sz w:val="20"/>
      </w:rPr>
      <w:t>6</w:t>
    </w:r>
    <w:r>
      <w:rPr>
        <w:rStyle w:val="PageNumber"/>
        <w:sz w:val="20"/>
      </w:rPr>
      <w:fldChar w:fldCharType="end"/>
    </w:r>
    <w:r>
      <w:rPr>
        <w:rStyle w:val="PageNumbe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03F" w:rsidRDefault="00D2503F">
      <w:r>
        <w:separator/>
      </w:r>
    </w:p>
  </w:footnote>
  <w:footnote w:type="continuationSeparator" w:id="0">
    <w:p w:rsidR="00D2503F" w:rsidRDefault="00D25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42" w:rsidRDefault="000F3142">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EA" w:rsidRDefault="009C43EA">
    <w:pPr>
      <w:pStyle w:val="Header"/>
      <w:pBdr>
        <w:bottom w:val="single" w:sz="8" w:space="1" w:color="auto"/>
      </w:pBdr>
      <w:tabs>
        <w:tab w:val="clear" w:pos="8640"/>
        <w:tab w:val="right" w:pos="9360"/>
      </w:tabs>
      <w:rPr>
        <w:b/>
      </w:rPr>
    </w:pPr>
    <w:r>
      <w:rPr>
        <w:b/>
      </w:rPr>
      <w:tab/>
      <w:t>Course Outline – Bus 17</w:t>
    </w:r>
    <w:r w:rsidR="001E43A9">
      <w:rPr>
        <w:b/>
      </w:rPr>
      <w:t>5</w:t>
    </w:r>
    <w:r>
      <w:rPr>
        <w:b/>
      </w:rPr>
      <w:tab/>
    </w:r>
    <w:r w:rsidR="006D5E25">
      <w:rPr>
        <w:b/>
      </w:rPr>
      <w:t>Fall</w:t>
    </w:r>
    <w:r>
      <w:rPr>
        <w:b/>
      </w:rPr>
      <w:t xml:space="preserve"> 201</w:t>
    </w:r>
    <w:r w:rsidR="00881394">
      <w:rPr>
        <w:b/>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3EA" w:rsidRDefault="009C43EA">
    <w:pPr>
      <w:pStyle w:val="Header"/>
      <w:spacing w:line="240" w:lineRule="atLeast"/>
      <w:jc w:val="right"/>
      <w:rPr>
        <w:b/>
        <w:sz w:val="22"/>
      </w:rPr>
    </w:pPr>
    <w:r>
      <w:rPr>
        <w:b/>
        <w:sz w:val="22"/>
      </w:rPr>
      <w:t>Applied Science and Management</w:t>
    </w:r>
  </w:p>
  <w:p w:rsidR="009C43EA" w:rsidRDefault="009C43EA">
    <w:pPr>
      <w:pStyle w:val="Header"/>
      <w:spacing w:line="240" w:lineRule="atLeast"/>
      <w:jc w:val="right"/>
      <w:rPr>
        <w:b/>
        <w:sz w:val="22"/>
      </w:rPr>
    </w:pPr>
    <w:r>
      <w:rPr>
        <w:b/>
        <w:sz w:val="22"/>
      </w:rPr>
      <w:t>BUS 172Z</w:t>
    </w:r>
  </w:p>
  <w:p w:rsidR="009C43EA" w:rsidRDefault="009C43EA" w:rsidP="0042014F">
    <w:pPr>
      <w:pStyle w:val="Header"/>
      <w:pBdr>
        <w:bottom w:val="single" w:sz="4" w:space="1" w:color="auto"/>
      </w:pBdr>
      <w:spacing w:line="240" w:lineRule="atLeast"/>
      <w:jc w:val="right"/>
      <w:rPr>
        <w:b/>
        <w:sz w:val="22"/>
      </w:rPr>
    </w:pPr>
    <w:r>
      <w:rPr>
        <w:b/>
        <w:sz w:val="22"/>
      </w:rPr>
      <w:t>1.5 credits –Winter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7773F7"/>
    <w:multiLevelType w:val="hybridMultilevel"/>
    <w:tmpl w:val="213AFD16"/>
    <w:lvl w:ilvl="0" w:tplc="EF38FBD6">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5D65FB"/>
    <w:multiLevelType w:val="hybridMultilevel"/>
    <w:tmpl w:val="29702B1A"/>
    <w:lvl w:ilvl="0" w:tplc="EF38FBD6">
      <w:start w:val="1"/>
      <w:numFmt w:val="bullet"/>
      <w:lvlText w:val=""/>
      <w:lvlJc w:val="left"/>
      <w:pPr>
        <w:tabs>
          <w:tab w:val="num" w:pos="1440"/>
        </w:tabs>
        <w:ind w:left="1440" w:hanging="360"/>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727F79"/>
    <w:multiLevelType w:val="hybridMultilevel"/>
    <w:tmpl w:val="2B2E1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FC2C50"/>
    <w:multiLevelType w:val="hybridMultilevel"/>
    <w:tmpl w:val="53B48D00"/>
    <w:lvl w:ilvl="0" w:tplc="EF38FBD6">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F3"/>
    <w:rsid w:val="0002551F"/>
    <w:rsid w:val="00052928"/>
    <w:rsid w:val="000A7E5B"/>
    <w:rsid w:val="000E6A45"/>
    <w:rsid w:val="000F3142"/>
    <w:rsid w:val="001D6176"/>
    <w:rsid w:val="001E43A9"/>
    <w:rsid w:val="002368BB"/>
    <w:rsid w:val="00263534"/>
    <w:rsid w:val="002B1DD7"/>
    <w:rsid w:val="0030073D"/>
    <w:rsid w:val="003301D0"/>
    <w:rsid w:val="00341187"/>
    <w:rsid w:val="00353CD9"/>
    <w:rsid w:val="003A4C1C"/>
    <w:rsid w:val="003B5DAD"/>
    <w:rsid w:val="003C2E9B"/>
    <w:rsid w:val="0040203B"/>
    <w:rsid w:val="0045486F"/>
    <w:rsid w:val="004D591E"/>
    <w:rsid w:val="004E3051"/>
    <w:rsid w:val="005235AF"/>
    <w:rsid w:val="00526342"/>
    <w:rsid w:val="00544AC5"/>
    <w:rsid w:val="0059513B"/>
    <w:rsid w:val="006146DE"/>
    <w:rsid w:val="00654370"/>
    <w:rsid w:val="006D5E25"/>
    <w:rsid w:val="007538BC"/>
    <w:rsid w:val="007852C2"/>
    <w:rsid w:val="00881394"/>
    <w:rsid w:val="008A2A88"/>
    <w:rsid w:val="008A3EB6"/>
    <w:rsid w:val="008B0E51"/>
    <w:rsid w:val="008B3C6A"/>
    <w:rsid w:val="00931CDF"/>
    <w:rsid w:val="00966CDE"/>
    <w:rsid w:val="009C2914"/>
    <w:rsid w:val="009C43EA"/>
    <w:rsid w:val="00B6756A"/>
    <w:rsid w:val="00BA3ACD"/>
    <w:rsid w:val="00BA3DF3"/>
    <w:rsid w:val="00CB56A5"/>
    <w:rsid w:val="00CC2D82"/>
    <w:rsid w:val="00D2503F"/>
    <w:rsid w:val="00D44ADC"/>
    <w:rsid w:val="00D57451"/>
    <w:rsid w:val="00DE742C"/>
    <w:rsid w:val="00E67C98"/>
    <w:rsid w:val="00E7303E"/>
    <w:rsid w:val="00ED1238"/>
    <w:rsid w:val="00F566B4"/>
    <w:rsid w:val="00F71A5C"/>
    <w:rsid w:val="00F87537"/>
    <w:rsid w:val="00F95445"/>
    <w:rsid w:val="00FA5E25"/>
    <w:rsid w:val="00FB5095"/>
    <w:rsid w:val="00FD36C6"/>
    <w:rsid w:val="00FE2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Footlight MT Light" w:hAnsi="Footlight MT Light"/>
      <w:snapToGrid w:val="0"/>
      <w:sz w:val="24"/>
    </w:rPr>
  </w:style>
  <w:style w:type="paragraph" w:styleId="Heading1">
    <w:name w:val="heading 1"/>
    <w:basedOn w:val="Normal"/>
    <w:next w:val="Normal"/>
    <w:link w:val="Heading1Char"/>
    <w:qFormat/>
    <w:rsid w:val="009C43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character" w:customStyle="1" w:styleId="Heading1Char">
    <w:name w:val="Heading 1 Char"/>
    <w:basedOn w:val="DefaultParagraphFont"/>
    <w:link w:val="Heading1"/>
    <w:rsid w:val="009C43EA"/>
    <w:rPr>
      <w:rFonts w:asciiTheme="majorHAnsi" w:eastAsiaTheme="majorEastAsia" w:hAnsiTheme="majorHAnsi" w:cstheme="majorBidi"/>
      <w:b/>
      <w:bCs/>
      <w:snapToGrid w:val="0"/>
      <w:color w:val="365F91" w:themeColor="accent1" w:themeShade="BF"/>
      <w:sz w:val="28"/>
      <w:szCs w:val="28"/>
    </w:rPr>
  </w:style>
  <w:style w:type="character" w:styleId="Hyperlink">
    <w:name w:val="Hyperlink"/>
    <w:basedOn w:val="DefaultParagraphFont"/>
    <w:rsid w:val="001D6176"/>
    <w:rPr>
      <w:color w:val="0000FF" w:themeColor="hyperlink"/>
      <w:u w:val="single"/>
    </w:rPr>
  </w:style>
  <w:style w:type="character" w:styleId="FollowedHyperlink">
    <w:name w:val="FollowedHyperlink"/>
    <w:basedOn w:val="DefaultParagraphFont"/>
    <w:rsid w:val="005235AF"/>
    <w:rPr>
      <w:color w:val="800080" w:themeColor="followedHyperlink"/>
      <w:u w:val="single"/>
    </w:rPr>
  </w:style>
  <w:style w:type="paragraph" w:styleId="ListParagraph">
    <w:name w:val="List Paragraph"/>
    <w:basedOn w:val="Normal"/>
    <w:uiPriority w:val="34"/>
    <w:qFormat/>
    <w:rsid w:val="00881394"/>
    <w:pPr>
      <w:widowControl/>
      <w:ind w:left="720"/>
      <w:contextualSpacing/>
    </w:pPr>
    <w:rPr>
      <w:rFonts w:ascii="Times New Roman" w:hAnsi="Times New Roman"/>
      <w:snapToGrid/>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Footlight MT Light" w:hAnsi="Footlight MT Light"/>
      <w:snapToGrid w:val="0"/>
      <w:sz w:val="24"/>
    </w:rPr>
  </w:style>
  <w:style w:type="paragraph" w:styleId="Heading1">
    <w:name w:val="heading 1"/>
    <w:basedOn w:val="Normal"/>
    <w:next w:val="Normal"/>
    <w:link w:val="Heading1Char"/>
    <w:qFormat/>
    <w:rsid w:val="009C43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character" w:customStyle="1" w:styleId="Heading1Char">
    <w:name w:val="Heading 1 Char"/>
    <w:basedOn w:val="DefaultParagraphFont"/>
    <w:link w:val="Heading1"/>
    <w:rsid w:val="009C43EA"/>
    <w:rPr>
      <w:rFonts w:asciiTheme="majorHAnsi" w:eastAsiaTheme="majorEastAsia" w:hAnsiTheme="majorHAnsi" w:cstheme="majorBidi"/>
      <w:b/>
      <w:bCs/>
      <w:snapToGrid w:val="0"/>
      <w:color w:val="365F91" w:themeColor="accent1" w:themeShade="BF"/>
      <w:sz w:val="28"/>
      <w:szCs w:val="28"/>
    </w:rPr>
  </w:style>
  <w:style w:type="character" w:styleId="Hyperlink">
    <w:name w:val="Hyperlink"/>
    <w:basedOn w:val="DefaultParagraphFont"/>
    <w:rsid w:val="001D6176"/>
    <w:rPr>
      <w:color w:val="0000FF" w:themeColor="hyperlink"/>
      <w:u w:val="single"/>
    </w:rPr>
  </w:style>
  <w:style w:type="character" w:styleId="FollowedHyperlink">
    <w:name w:val="FollowedHyperlink"/>
    <w:basedOn w:val="DefaultParagraphFont"/>
    <w:rsid w:val="005235AF"/>
    <w:rPr>
      <w:color w:val="800080" w:themeColor="followedHyperlink"/>
      <w:u w:val="single"/>
    </w:rPr>
  </w:style>
  <w:style w:type="paragraph" w:styleId="ListParagraph">
    <w:name w:val="List Paragraph"/>
    <w:basedOn w:val="Normal"/>
    <w:uiPriority w:val="34"/>
    <w:qFormat/>
    <w:rsid w:val="00881394"/>
    <w:pPr>
      <w:widowControl/>
      <w:ind w:left="720"/>
      <w:contextualSpacing/>
    </w:pPr>
    <w:rPr>
      <w:rFonts w:ascii="Times New Roman" w:hAnsi="Times New Roman"/>
      <w:snapToGri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462458">
      <w:bodyDiv w:val="1"/>
      <w:marLeft w:val="0"/>
      <w:marRight w:val="0"/>
      <w:marTop w:val="0"/>
      <w:marBottom w:val="0"/>
      <w:divBdr>
        <w:top w:val="none" w:sz="0" w:space="0" w:color="auto"/>
        <w:left w:val="none" w:sz="0" w:space="0" w:color="auto"/>
        <w:bottom w:val="none" w:sz="0" w:space="0" w:color="auto"/>
        <w:right w:val="none" w:sz="0" w:space="0" w:color="auto"/>
      </w:divBdr>
      <w:divsChild>
        <w:div w:id="1711103338">
          <w:marLeft w:val="0"/>
          <w:marRight w:val="0"/>
          <w:marTop w:val="0"/>
          <w:marBottom w:val="0"/>
          <w:divBdr>
            <w:top w:val="none" w:sz="0" w:space="0" w:color="auto"/>
            <w:left w:val="none" w:sz="0" w:space="0" w:color="auto"/>
            <w:bottom w:val="none" w:sz="0" w:space="0" w:color="auto"/>
            <w:right w:val="none" w:sz="0" w:space="0" w:color="auto"/>
          </w:divBdr>
        </w:div>
        <w:div w:id="1218782938">
          <w:marLeft w:val="0"/>
          <w:marRight w:val="0"/>
          <w:marTop w:val="0"/>
          <w:marBottom w:val="0"/>
          <w:divBdr>
            <w:top w:val="none" w:sz="0" w:space="0" w:color="auto"/>
            <w:left w:val="none" w:sz="0" w:space="0" w:color="auto"/>
            <w:bottom w:val="none" w:sz="0" w:space="0" w:color="auto"/>
            <w:right w:val="none" w:sz="0" w:space="0" w:color="auto"/>
          </w:divBdr>
        </w:div>
      </w:divsChild>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gagebrain.com/cgi-wadsworth/course_products_wp.pl?fid=M20b&amp;product_isbn_issn=9781285169071&amp;token" TargetMode="External"/><Relationship Id="rId18" Type="http://schemas.openxmlformats.org/officeDocument/2006/relationships/hyperlink" Target="http://www.cengagebrain.com/cgi-wadsworth/course_products_wp.pl?fid=M20b&amp;product_isbn_issn=9781285169071&amp;tok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engagebrain.com/cgi-wadsworth/course_products_wp.pl?fid=M20b&amp;product_isbn_issn=9781285169071&amp;token"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AFA1A-2497-436B-B26B-4BB2A498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Template+Course+Outline+May+2013.dotx</Template>
  <TotalTime>1</TotalTime>
  <Pages>8</Pages>
  <Words>1360</Words>
  <Characters>8587</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staffuser</cp:lastModifiedBy>
  <cp:revision>2</cp:revision>
  <cp:lastPrinted>2013-09-30T18:25:00Z</cp:lastPrinted>
  <dcterms:created xsi:type="dcterms:W3CDTF">2015-09-08T21:58:00Z</dcterms:created>
  <dcterms:modified xsi:type="dcterms:W3CDTF">2015-09-08T21:58:00Z</dcterms:modified>
</cp:coreProperties>
</file>